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23" w:rsidRDefault="00BE1923" w:rsidP="00AB31EE">
      <w:pPr>
        <w:pStyle w:val="Heading1"/>
        <w:jc w:val="center"/>
      </w:pPr>
      <w:r>
        <w:t>Embedding Various Components into an XML Component</w:t>
      </w:r>
    </w:p>
    <w:p w:rsidR="00BE1923" w:rsidRDefault="00BE1923" w:rsidP="005019F7"/>
    <w:p w:rsidR="00BE1923" w:rsidRDefault="00BE1923" w:rsidP="005019F7">
      <w:pPr>
        <w:rPr>
          <w:rFonts w:ascii="Times New Roman" w:hAnsi="Times New Roman"/>
          <w:sz w:val="24"/>
          <w:szCs w:val="24"/>
        </w:rPr>
      </w:pPr>
    </w:p>
    <w:p w:rsidR="00BE1923" w:rsidRDefault="00BE1923" w:rsidP="005019F7">
      <w:pPr>
        <w:rPr>
          <w:rFonts w:ascii="Times New Roman" w:hAnsi="Times New Roman"/>
          <w:sz w:val="24"/>
          <w:szCs w:val="24"/>
        </w:rPr>
      </w:pPr>
      <w:r>
        <w:rPr>
          <w:rFonts w:ascii="Times New Roman" w:hAnsi="Times New Roman"/>
          <w:sz w:val="24"/>
          <w:szCs w:val="24"/>
        </w:rPr>
        <w:t>Roger L. Costello</w:t>
      </w:r>
    </w:p>
    <w:p w:rsidR="00BE1923" w:rsidRDefault="00BE1923" w:rsidP="005019F7">
      <w:pPr>
        <w:rPr>
          <w:rFonts w:ascii="Times New Roman" w:hAnsi="Times New Roman"/>
          <w:sz w:val="24"/>
          <w:szCs w:val="24"/>
        </w:rPr>
      </w:pPr>
      <w:r>
        <w:rPr>
          <w:rFonts w:ascii="Times New Roman" w:hAnsi="Times New Roman"/>
          <w:sz w:val="24"/>
          <w:szCs w:val="24"/>
        </w:rPr>
        <w:t>November 2010</w:t>
      </w:r>
    </w:p>
    <w:p w:rsidR="00BE1923" w:rsidRDefault="00BE1923" w:rsidP="005019F7">
      <w:pPr>
        <w:rPr>
          <w:rFonts w:ascii="Times New Roman" w:hAnsi="Times New Roman"/>
          <w:sz w:val="24"/>
          <w:szCs w:val="24"/>
        </w:rPr>
      </w:pPr>
    </w:p>
    <w:p w:rsidR="00BE1923" w:rsidRPr="00F21895" w:rsidRDefault="00BE1923" w:rsidP="00F21895">
      <w:pPr>
        <w:pStyle w:val="Heading2"/>
        <w:rPr>
          <w:i w:val="0"/>
        </w:rPr>
      </w:pPr>
      <w:r w:rsidRPr="00F21895">
        <w:rPr>
          <w:i w:val="0"/>
        </w:rPr>
        <w:t>Problem Statement</w:t>
      </w:r>
    </w:p>
    <w:p w:rsidR="00BE1923" w:rsidRDefault="00BE1923" w:rsidP="005019F7">
      <w:pPr>
        <w:rPr>
          <w:rFonts w:ascii="Times New Roman" w:hAnsi="Times New Roman"/>
          <w:sz w:val="24"/>
          <w:szCs w:val="24"/>
        </w:rPr>
      </w:pPr>
    </w:p>
    <w:p w:rsidR="00BE1923" w:rsidRPr="00AB31EE" w:rsidRDefault="00BE1923" w:rsidP="005019F7">
      <w:pPr>
        <w:rPr>
          <w:rFonts w:ascii="Times New Roman" w:hAnsi="Times New Roman"/>
          <w:sz w:val="24"/>
          <w:szCs w:val="24"/>
        </w:rPr>
      </w:pPr>
      <w:r w:rsidRPr="00AB31EE">
        <w:rPr>
          <w:rFonts w:ascii="Times New Roman" w:hAnsi="Times New Roman"/>
          <w:sz w:val="24"/>
          <w:szCs w:val="24"/>
        </w:rPr>
        <w:t>Suppose you have a header</w:t>
      </w:r>
      <w:r>
        <w:rPr>
          <w:rFonts w:ascii="Times New Roman" w:hAnsi="Times New Roman"/>
          <w:sz w:val="24"/>
          <w:szCs w:val="24"/>
        </w:rPr>
        <w:t xml:space="preserve"> document and you have various reports</w:t>
      </w:r>
      <w:r w:rsidRPr="00AB31EE">
        <w:rPr>
          <w:rFonts w:ascii="Times New Roman" w:hAnsi="Times New Roman"/>
          <w:sz w:val="24"/>
          <w:szCs w:val="24"/>
        </w:rPr>
        <w:t xml:space="preserve"> that </w:t>
      </w:r>
      <w:r>
        <w:rPr>
          <w:rFonts w:ascii="Times New Roman" w:hAnsi="Times New Roman"/>
          <w:sz w:val="24"/>
          <w:szCs w:val="24"/>
        </w:rPr>
        <w:t>you would like to drop into the header</w:t>
      </w:r>
      <w:r w:rsidRPr="00AB31EE">
        <w:rPr>
          <w:rFonts w:ascii="Times New Roman" w:hAnsi="Times New Roman"/>
          <w:sz w:val="24"/>
          <w:szCs w:val="24"/>
        </w:rPr>
        <w:t xml:space="preserve">.  The reports are unique and </w:t>
      </w:r>
      <w:r>
        <w:rPr>
          <w:rFonts w:ascii="Times New Roman" w:hAnsi="Times New Roman"/>
          <w:sz w:val="24"/>
          <w:szCs w:val="24"/>
        </w:rPr>
        <w:t>have</w:t>
      </w:r>
      <w:r w:rsidRPr="00AB31EE">
        <w:rPr>
          <w:rFonts w:ascii="Times New Roman" w:hAnsi="Times New Roman"/>
          <w:sz w:val="24"/>
          <w:szCs w:val="24"/>
        </w:rPr>
        <w:t xml:space="preserve"> their own schema.  </w:t>
      </w:r>
      <w:r>
        <w:rPr>
          <w:rFonts w:ascii="Times New Roman" w:hAnsi="Times New Roman"/>
          <w:sz w:val="24"/>
          <w:szCs w:val="24"/>
        </w:rPr>
        <w:t>How do you design the header schema and the report schemas so that the various reports can be dropped into the header?</w:t>
      </w:r>
      <w:r w:rsidRPr="00AB31EE">
        <w:rPr>
          <w:rFonts w:ascii="Times New Roman" w:hAnsi="Times New Roman"/>
          <w:sz w:val="24"/>
          <w:szCs w:val="24"/>
        </w:rPr>
        <w:t xml:space="preserve">   </w:t>
      </w:r>
    </w:p>
    <w:p w:rsidR="00BE1923" w:rsidRDefault="00BE1923" w:rsidP="005019F7">
      <w:pPr>
        <w:rPr>
          <w:rFonts w:cs="Arial"/>
          <w:sz w:val="28"/>
          <w:szCs w:val="28"/>
        </w:rPr>
      </w:pPr>
    </w:p>
    <w:p w:rsidR="00BE1923" w:rsidRDefault="00BE1923" w:rsidP="005019F7">
      <w:pPr>
        <w:rPr>
          <w:rFonts w:cs="Arial"/>
          <w:sz w:val="28"/>
          <w:szCs w:val="28"/>
        </w:rPr>
      </w:pPr>
      <w:r w:rsidRPr="00EF29E6">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7.25pt">
            <v:imagedata r:id="rId7" o:title=""/>
          </v:shape>
        </w:pict>
      </w:r>
      <w:r w:rsidRPr="005019F7">
        <w:rPr>
          <w:rFonts w:cs="Arial"/>
          <w:sz w:val="28"/>
          <w:szCs w:val="28"/>
        </w:rPr>
        <w:t> </w:t>
      </w:r>
    </w:p>
    <w:p w:rsidR="00BE1923" w:rsidRDefault="00BE1923" w:rsidP="005019F7">
      <w:pPr>
        <w:rPr>
          <w:rFonts w:cs="Arial"/>
          <w:sz w:val="28"/>
          <w:szCs w:val="28"/>
        </w:rPr>
      </w:pPr>
    </w:p>
    <w:p w:rsidR="00BE1923" w:rsidRPr="00310524" w:rsidRDefault="00BE1923" w:rsidP="00310524">
      <w:pPr>
        <w:pStyle w:val="Heading2"/>
        <w:rPr>
          <w:i w:val="0"/>
        </w:rPr>
      </w:pPr>
      <w:r w:rsidRPr="00310524">
        <w:rPr>
          <w:i w:val="0"/>
        </w:rPr>
        <w:t>Example</w:t>
      </w:r>
    </w:p>
    <w:p w:rsidR="00BE1923" w:rsidRDefault="00BE1923" w:rsidP="005019F7">
      <w:pPr>
        <w:rPr>
          <w:rFonts w:ascii="Times New Roman" w:hAnsi="Times New Roman"/>
          <w:sz w:val="24"/>
          <w:szCs w:val="24"/>
        </w:rPr>
      </w:pPr>
    </w:p>
    <w:p w:rsidR="00BE1923" w:rsidRPr="00AB31EE" w:rsidRDefault="00BE1923" w:rsidP="005019F7">
      <w:pPr>
        <w:rPr>
          <w:rFonts w:ascii="Times New Roman" w:hAnsi="Times New Roman"/>
          <w:sz w:val="24"/>
          <w:szCs w:val="24"/>
        </w:rPr>
      </w:pPr>
      <w:r w:rsidRPr="00AB31EE">
        <w:rPr>
          <w:rFonts w:ascii="Times New Roman" w:hAnsi="Times New Roman"/>
          <w:sz w:val="24"/>
          <w:szCs w:val="24"/>
        </w:rPr>
        <w:t xml:space="preserve">Here is a </w:t>
      </w:r>
      <w:r>
        <w:rPr>
          <w:rFonts w:ascii="Times New Roman" w:hAnsi="Times New Roman"/>
          <w:sz w:val="24"/>
          <w:szCs w:val="24"/>
        </w:rPr>
        <w:t xml:space="preserve">sample </w:t>
      </w:r>
      <w:r w:rsidRPr="00AB31EE">
        <w:rPr>
          <w:rFonts w:ascii="Times New Roman" w:hAnsi="Times New Roman"/>
          <w:sz w:val="24"/>
          <w:szCs w:val="24"/>
        </w:rPr>
        <w:t>header:</w:t>
      </w:r>
    </w:p>
    <w:p w:rsidR="00BE1923" w:rsidRDefault="00BE1923" w:rsidP="005019F7">
      <w:pPr>
        <w:rPr>
          <w:rFonts w:cs="Arial"/>
          <w:sz w:val="28"/>
          <w:szCs w:val="28"/>
        </w:rPr>
      </w:pPr>
    </w:p>
    <w:tbl>
      <w:tblPr>
        <w:tblW w:w="0" w:type="auto"/>
        <w:tblLook w:val="01E0"/>
      </w:tblPr>
      <w:tblGrid>
        <w:gridCol w:w="5210"/>
      </w:tblGrid>
      <w:tr w:rsidR="00BE1923" w:rsidTr="00461A50">
        <w:tc>
          <w:tcPr>
            <w:tcW w:w="0" w:type="auto"/>
            <w:shd w:val="clear" w:color="auto" w:fill="E0E0E0"/>
          </w:tcPr>
          <w:p w:rsidR="00BE1923" w:rsidRPr="00461A50" w:rsidRDefault="00BE1923" w:rsidP="005019F7">
            <w:pPr>
              <w:rPr>
                <w:rFonts w:ascii="Times New Roman" w:hAnsi="Times New Roman"/>
                <w:color w:val="000096"/>
                <w:sz w:val="24"/>
                <w:szCs w:val="24"/>
              </w:rPr>
            </w:pPr>
            <w:r w:rsidRPr="00461A50">
              <w:rPr>
                <w:rFonts w:ascii="Times New Roman" w:hAnsi="Times New Roman"/>
                <w:color w:val="000096"/>
                <w:sz w:val="24"/>
                <w:szCs w:val="24"/>
              </w:rPr>
              <w:t>&lt;Header</w:t>
            </w:r>
            <w:r w:rsidRPr="00461A50">
              <w:rPr>
                <w:rFonts w:ascii="Times New Roman" w:hAnsi="Times New Roman"/>
                <w:color w:val="F5844C"/>
                <w:sz w:val="24"/>
                <w:szCs w:val="24"/>
              </w:rPr>
              <w:t xml:space="preserve"> xmlns</w:t>
            </w:r>
            <w:r w:rsidRPr="00461A50">
              <w:rPr>
                <w:rFonts w:ascii="Times New Roman" w:hAnsi="Times New Roman"/>
                <w:color w:val="FF8040"/>
                <w:sz w:val="24"/>
                <w:szCs w:val="24"/>
              </w:rPr>
              <w:t>=</w:t>
            </w:r>
            <w:r w:rsidRPr="00461A50">
              <w:rPr>
                <w:rFonts w:ascii="Times New Roman" w:hAnsi="Times New Roman"/>
                <w:color w:val="993300"/>
                <w:sz w:val="24"/>
                <w:szCs w:val="24"/>
              </w:rPr>
              <w:t>"</w:t>
            </w:r>
            <w:hyperlink r:id="rId8" w:history="1">
              <w:r w:rsidRPr="00461A50">
                <w:rPr>
                  <w:rStyle w:val="Hyperlink"/>
                  <w:rFonts w:ascii="Times New Roman" w:hAnsi="Times New Roman"/>
                  <w:sz w:val="24"/>
                  <w:szCs w:val="24"/>
                </w:rPr>
                <w:t>http://www.example.org/header</w:t>
              </w:r>
            </w:hyperlink>
            <w:r w:rsidRPr="00461A50">
              <w:rPr>
                <w:rFonts w:ascii="Times New Roman" w:hAnsi="Times New Roman"/>
                <w:color w:val="993300"/>
                <w:sz w:val="24"/>
                <w:szCs w:val="24"/>
              </w:rPr>
              <w:t>"</w:t>
            </w:r>
            <w:r w:rsidRPr="00461A50">
              <w:rPr>
                <w:rFonts w:ascii="Times New Roman" w:hAnsi="Times New Roman"/>
                <w:color w:val="000096"/>
                <w:sz w:val="24"/>
                <w:szCs w:val="24"/>
              </w:rPr>
              <w:t>&gt;</w:t>
            </w:r>
            <w:r w:rsidRPr="00461A50">
              <w:rPr>
                <w:rFonts w:ascii="Times New Roman" w:hAnsi="Times New Roman"/>
                <w:color w:val="000000"/>
                <w:sz w:val="24"/>
                <w:szCs w:val="24"/>
              </w:rPr>
              <w:br/>
              <w:t xml:space="preserve">    </w:t>
            </w:r>
            <w:r w:rsidRPr="00461A50">
              <w:rPr>
                <w:rFonts w:ascii="Times New Roman" w:hAnsi="Times New Roman"/>
                <w:color w:val="000000"/>
                <w:sz w:val="24"/>
                <w:szCs w:val="24"/>
              </w:rPr>
              <w:br/>
              <w:t>    </w:t>
            </w:r>
            <w:r w:rsidRPr="00461A50">
              <w:rPr>
                <w:rFonts w:ascii="Times New Roman" w:hAnsi="Times New Roman"/>
                <w:color w:val="000096"/>
                <w:sz w:val="24"/>
                <w:szCs w:val="24"/>
              </w:rPr>
              <w:t>&lt;Author&gt;</w:t>
            </w:r>
            <w:r w:rsidRPr="00461A50">
              <w:rPr>
                <w:rFonts w:ascii="Times New Roman" w:hAnsi="Times New Roman"/>
                <w:color w:val="000000"/>
                <w:sz w:val="24"/>
                <w:szCs w:val="24"/>
              </w:rPr>
              <w:t>John Doe</w:t>
            </w:r>
            <w:r w:rsidRPr="00461A50">
              <w:rPr>
                <w:rFonts w:ascii="Times New Roman" w:hAnsi="Times New Roman"/>
                <w:color w:val="000096"/>
                <w:sz w:val="24"/>
                <w:szCs w:val="24"/>
              </w:rPr>
              <w:t>&lt;/Author&gt;</w:t>
            </w:r>
            <w:r w:rsidRPr="00461A50">
              <w:rPr>
                <w:rFonts w:ascii="Times New Roman" w:hAnsi="Times New Roman"/>
                <w:color w:val="000000"/>
                <w:sz w:val="24"/>
                <w:szCs w:val="24"/>
              </w:rPr>
              <w:br/>
              <w:t xml:space="preserve">      </w:t>
            </w:r>
            <w:r w:rsidRPr="00461A50">
              <w:rPr>
                <w:rFonts w:ascii="Times New Roman" w:hAnsi="Times New Roman"/>
                <w:color w:val="000000"/>
                <w:sz w:val="24"/>
                <w:szCs w:val="24"/>
              </w:rPr>
              <w:br/>
            </w:r>
            <w:r w:rsidRPr="00461A50">
              <w:rPr>
                <w:rFonts w:ascii="Times New Roman" w:hAnsi="Times New Roman"/>
                <w:color w:val="000096"/>
                <w:sz w:val="24"/>
                <w:szCs w:val="24"/>
              </w:rPr>
              <w:t>&lt;/Header&gt;</w:t>
            </w:r>
          </w:p>
        </w:tc>
      </w:tr>
    </w:tbl>
    <w:p w:rsidR="00BE1923" w:rsidRDefault="00BE1923" w:rsidP="005019F7">
      <w:pPr>
        <w:rPr>
          <w:rFonts w:ascii="Courier New" w:hAnsi="Courier New" w:cs="Courier New"/>
          <w:color w:val="000096"/>
          <w:sz w:val="24"/>
          <w:szCs w:val="24"/>
        </w:rPr>
      </w:pPr>
    </w:p>
    <w:p w:rsidR="00BE1923" w:rsidRPr="00AB31EE" w:rsidRDefault="00BE1923" w:rsidP="005019F7">
      <w:pPr>
        <w:rPr>
          <w:rFonts w:ascii="Times New Roman" w:hAnsi="Times New Roman"/>
          <w:sz w:val="24"/>
          <w:szCs w:val="24"/>
        </w:rPr>
      </w:pPr>
      <w:r w:rsidRPr="00AB31EE">
        <w:rPr>
          <w:rFonts w:ascii="Times New Roman" w:hAnsi="Times New Roman"/>
          <w:sz w:val="24"/>
          <w:szCs w:val="24"/>
        </w:rPr>
        <w:t xml:space="preserve">Here is a </w:t>
      </w:r>
      <w:r>
        <w:rPr>
          <w:rFonts w:ascii="Times New Roman" w:hAnsi="Times New Roman"/>
          <w:sz w:val="24"/>
          <w:szCs w:val="24"/>
        </w:rPr>
        <w:t xml:space="preserve">sample </w:t>
      </w:r>
      <w:r w:rsidRPr="00AB31EE">
        <w:rPr>
          <w:rFonts w:ascii="Times New Roman" w:hAnsi="Times New Roman"/>
          <w:sz w:val="24"/>
          <w:szCs w:val="24"/>
        </w:rPr>
        <w:t>report:</w:t>
      </w:r>
    </w:p>
    <w:p w:rsidR="00BE1923" w:rsidRDefault="00BE1923" w:rsidP="003831A9">
      <w:pPr>
        <w:rPr>
          <w:rFonts w:cs="Arial"/>
          <w:sz w:val="28"/>
          <w:szCs w:val="28"/>
        </w:rPr>
      </w:pPr>
    </w:p>
    <w:tbl>
      <w:tblPr>
        <w:tblW w:w="0" w:type="auto"/>
        <w:tblLook w:val="01E0"/>
      </w:tblPr>
      <w:tblGrid>
        <w:gridCol w:w="5006"/>
      </w:tblGrid>
      <w:tr w:rsidR="00BE1923" w:rsidTr="00461A50">
        <w:tc>
          <w:tcPr>
            <w:tcW w:w="0" w:type="auto"/>
            <w:shd w:val="clear" w:color="auto" w:fill="E0E0E0"/>
          </w:tcPr>
          <w:p w:rsidR="00BE1923" w:rsidRPr="00461A50" w:rsidRDefault="00BE1923" w:rsidP="00B724AE">
            <w:pPr>
              <w:rPr>
                <w:rFonts w:ascii="Times New Roman" w:hAnsi="Times New Roman"/>
                <w:color w:val="000096"/>
                <w:sz w:val="24"/>
                <w:szCs w:val="24"/>
              </w:rPr>
            </w:pPr>
            <w:r w:rsidRPr="00461A50">
              <w:rPr>
                <w:rFonts w:ascii="Times New Roman" w:hAnsi="Times New Roman"/>
                <w:color w:val="000096"/>
                <w:sz w:val="24"/>
                <w:szCs w:val="24"/>
              </w:rPr>
              <w:t>&lt;Report xmlns="http://www.example.org/report&gt;</w:t>
            </w:r>
            <w:r w:rsidRPr="00461A50">
              <w:rPr>
                <w:rFonts w:ascii="Times New Roman" w:hAnsi="Times New Roman"/>
                <w:color w:val="000000"/>
                <w:sz w:val="24"/>
                <w:szCs w:val="24"/>
              </w:rPr>
              <w:br/>
              <w:t xml:space="preserve">        </w:t>
            </w:r>
            <w:r w:rsidRPr="00461A50">
              <w:rPr>
                <w:rFonts w:ascii="Times New Roman" w:hAnsi="Times New Roman"/>
                <w:color w:val="000096"/>
                <w:sz w:val="24"/>
                <w:szCs w:val="24"/>
              </w:rPr>
              <w:t>&lt;Title&gt;</w:t>
            </w:r>
            <w:r w:rsidRPr="00461A50">
              <w:rPr>
                <w:rFonts w:ascii="Times New Roman" w:hAnsi="Times New Roman"/>
                <w:color w:val="000000"/>
                <w:sz w:val="24"/>
                <w:szCs w:val="24"/>
              </w:rPr>
              <w:t>My report on XYZ</w:t>
            </w:r>
            <w:r w:rsidRPr="00461A50">
              <w:rPr>
                <w:rFonts w:ascii="Times New Roman" w:hAnsi="Times New Roman"/>
                <w:color w:val="000096"/>
                <w:sz w:val="24"/>
                <w:szCs w:val="24"/>
              </w:rPr>
              <w:t>&lt;/Title&gt;</w:t>
            </w:r>
            <w:r w:rsidRPr="00461A50">
              <w:rPr>
                <w:rFonts w:ascii="Times New Roman" w:hAnsi="Times New Roman"/>
                <w:color w:val="000000"/>
                <w:sz w:val="24"/>
                <w:szCs w:val="24"/>
              </w:rPr>
              <w:br/>
            </w:r>
            <w:r w:rsidRPr="00461A50">
              <w:rPr>
                <w:rFonts w:ascii="Times New Roman" w:hAnsi="Times New Roman"/>
                <w:color w:val="000096"/>
                <w:sz w:val="24"/>
                <w:szCs w:val="24"/>
              </w:rPr>
              <w:t>&lt;/Report&gt;</w:t>
            </w:r>
          </w:p>
        </w:tc>
      </w:tr>
    </w:tbl>
    <w:p w:rsidR="00BE1923" w:rsidRDefault="00BE1923" w:rsidP="005019F7">
      <w:pPr>
        <w:rPr>
          <w:rFonts w:ascii="Courier New" w:hAnsi="Courier New" w:cs="Courier New"/>
          <w:color w:val="000096"/>
          <w:sz w:val="24"/>
          <w:szCs w:val="24"/>
        </w:rPr>
      </w:pPr>
    </w:p>
    <w:p w:rsidR="00BE1923" w:rsidRPr="00AB31EE" w:rsidRDefault="00BE1923" w:rsidP="005019F7">
      <w:pPr>
        <w:rPr>
          <w:rFonts w:ascii="Times New Roman" w:hAnsi="Times New Roman"/>
          <w:sz w:val="24"/>
          <w:szCs w:val="24"/>
        </w:rPr>
      </w:pPr>
      <w:r>
        <w:rPr>
          <w:rFonts w:ascii="Times New Roman" w:hAnsi="Times New Roman"/>
          <w:sz w:val="24"/>
          <w:szCs w:val="24"/>
        </w:rPr>
        <w:t>We want to be able to put</w:t>
      </w:r>
      <w:r w:rsidRPr="00AB31EE">
        <w:rPr>
          <w:rFonts w:ascii="Times New Roman" w:hAnsi="Times New Roman"/>
          <w:sz w:val="24"/>
          <w:szCs w:val="24"/>
        </w:rPr>
        <w:t xml:space="preserve"> the report inside the header, at the bottom:</w:t>
      </w:r>
    </w:p>
    <w:p w:rsidR="00BE1923" w:rsidRDefault="00BE1923" w:rsidP="003831A9">
      <w:pPr>
        <w:rPr>
          <w:rFonts w:cs="Arial"/>
          <w:sz w:val="28"/>
          <w:szCs w:val="28"/>
        </w:rPr>
      </w:pPr>
    </w:p>
    <w:tbl>
      <w:tblPr>
        <w:tblW w:w="0" w:type="auto"/>
        <w:tblLook w:val="01E0"/>
      </w:tblPr>
      <w:tblGrid>
        <w:gridCol w:w="5344"/>
      </w:tblGrid>
      <w:tr w:rsidR="00BE1923" w:rsidTr="00461A50">
        <w:tc>
          <w:tcPr>
            <w:tcW w:w="0" w:type="auto"/>
            <w:shd w:val="clear" w:color="auto" w:fill="E0E0E0"/>
          </w:tcPr>
          <w:p w:rsidR="00BE1923" w:rsidRPr="00461A50" w:rsidRDefault="00BE1923" w:rsidP="003831A9">
            <w:pPr>
              <w:rPr>
                <w:rFonts w:ascii="Times New Roman" w:hAnsi="Times New Roman"/>
                <w:color w:val="000096"/>
                <w:sz w:val="24"/>
                <w:szCs w:val="24"/>
              </w:rPr>
            </w:pPr>
            <w:r w:rsidRPr="00461A50">
              <w:rPr>
                <w:rFonts w:ascii="Times New Roman" w:hAnsi="Times New Roman"/>
                <w:color w:val="8B26C9"/>
                <w:sz w:val="24"/>
                <w:szCs w:val="24"/>
              </w:rPr>
              <w:t>&lt;?xml version="1.0" encoding="UTF-8"?&gt;</w:t>
            </w:r>
            <w:r w:rsidRPr="00461A50">
              <w:rPr>
                <w:rFonts w:ascii="Times New Roman" w:hAnsi="Times New Roman"/>
                <w:color w:val="000000"/>
                <w:sz w:val="24"/>
                <w:szCs w:val="24"/>
              </w:rPr>
              <w:br/>
            </w:r>
            <w:r w:rsidRPr="00461A50">
              <w:rPr>
                <w:rFonts w:ascii="Times New Roman" w:hAnsi="Times New Roman"/>
                <w:color w:val="000096"/>
                <w:sz w:val="24"/>
                <w:szCs w:val="24"/>
              </w:rPr>
              <w:t>&lt;Header</w:t>
            </w:r>
            <w:r w:rsidRPr="00461A50">
              <w:rPr>
                <w:rFonts w:ascii="Times New Roman" w:hAnsi="Times New Roman"/>
                <w:color w:val="F5844C"/>
                <w:sz w:val="24"/>
                <w:szCs w:val="24"/>
              </w:rPr>
              <w:t xml:space="preserve"> xmlns</w:t>
            </w:r>
            <w:r w:rsidRPr="00461A50">
              <w:rPr>
                <w:rFonts w:ascii="Times New Roman" w:hAnsi="Times New Roman"/>
                <w:color w:val="FF8040"/>
                <w:sz w:val="24"/>
                <w:szCs w:val="24"/>
              </w:rPr>
              <w:t>=</w:t>
            </w:r>
            <w:r w:rsidRPr="00461A50">
              <w:rPr>
                <w:rFonts w:ascii="Times New Roman" w:hAnsi="Times New Roman"/>
                <w:color w:val="993300"/>
                <w:sz w:val="24"/>
                <w:szCs w:val="24"/>
              </w:rPr>
              <w:t>"</w:t>
            </w:r>
            <w:r w:rsidRPr="00461A50">
              <w:rPr>
                <w:rFonts w:ascii="Times New Roman" w:hAnsi="Times New Roman"/>
                <w:sz w:val="24"/>
                <w:szCs w:val="24"/>
              </w:rPr>
              <w:t>http://www.example.org/header</w:t>
            </w:r>
            <w:r w:rsidRPr="00461A50">
              <w:rPr>
                <w:rFonts w:ascii="Times New Roman" w:hAnsi="Times New Roman"/>
                <w:color w:val="993300"/>
                <w:sz w:val="24"/>
                <w:szCs w:val="24"/>
              </w:rPr>
              <w:t>"</w:t>
            </w:r>
            <w:r w:rsidRPr="00461A50">
              <w:rPr>
                <w:rFonts w:ascii="Times New Roman" w:hAnsi="Times New Roman"/>
                <w:color w:val="000096"/>
                <w:sz w:val="24"/>
                <w:szCs w:val="24"/>
              </w:rPr>
              <w:t>&gt;</w:t>
            </w:r>
            <w:r w:rsidRPr="00461A50">
              <w:rPr>
                <w:rFonts w:ascii="Times New Roman" w:hAnsi="Times New Roman"/>
                <w:color w:val="000000"/>
                <w:sz w:val="24"/>
                <w:szCs w:val="24"/>
              </w:rPr>
              <w:br/>
              <w:t xml:space="preserve">    </w:t>
            </w:r>
            <w:r w:rsidRPr="00461A50">
              <w:rPr>
                <w:rFonts w:ascii="Times New Roman" w:hAnsi="Times New Roman"/>
                <w:color w:val="000000"/>
                <w:sz w:val="24"/>
                <w:szCs w:val="24"/>
              </w:rPr>
              <w:br/>
              <w:t>    </w:t>
            </w:r>
            <w:r w:rsidRPr="00461A50">
              <w:rPr>
                <w:rFonts w:ascii="Times New Roman" w:hAnsi="Times New Roman"/>
                <w:color w:val="000096"/>
                <w:sz w:val="24"/>
                <w:szCs w:val="24"/>
              </w:rPr>
              <w:t>&lt;Author&gt;</w:t>
            </w:r>
            <w:r w:rsidRPr="00461A50">
              <w:rPr>
                <w:rFonts w:ascii="Times New Roman" w:hAnsi="Times New Roman"/>
                <w:color w:val="000000"/>
                <w:sz w:val="24"/>
                <w:szCs w:val="24"/>
              </w:rPr>
              <w:t>John Doe</w:t>
            </w:r>
            <w:r w:rsidRPr="00461A50">
              <w:rPr>
                <w:rFonts w:ascii="Times New Roman" w:hAnsi="Times New Roman"/>
                <w:color w:val="000096"/>
                <w:sz w:val="24"/>
                <w:szCs w:val="24"/>
              </w:rPr>
              <w:t>&lt;/Author&gt;</w:t>
            </w:r>
          </w:p>
          <w:p w:rsidR="00BE1923" w:rsidRPr="00461A50" w:rsidRDefault="00BE1923" w:rsidP="003831A9">
            <w:pPr>
              <w:rPr>
                <w:rFonts w:ascii="Times New Roman" w:hAnsi="Times New Roman"/>
                <w:color w:val="000096"/>
                <w:sz w:val="24"/>
                <w:szCs w:val="24"/>
              </w:rPr>
            </w:pPr>
            <w:r w:rsidRPr="00461A50">
              <w:rPr>
                <w:rFonts w:ascii="Times New Roman" w:hAnsi="Times New Roman"/>
                <w:color w:val="000000"/>
                <w:sz w:val="24"/>
                <w:szCs w:val="24"/>
              </w:rPr>
              <w:br/>
              <w:t>    </w:t>
            </w:r>
            <w:r w:rsidRPr="00461A50">
              <w:rPr>
                <w:rFonts w:ascii="Times New Roman" w:hAnsi="Times New Roman"/>
                <w:color w:val="000096"/>
                <w:sz w:val="24"/>
                <w:szCs w:val="24"/>
              </w:rPr>
              <w:t>&lt;Report xmlns="http://www.example.org/report"&gt;</w:t>
            </w:r>
            <w:r w:rsidRPr="00461A50">
              <w:rPr>
                <w:rFonts w:ascii="Times New Roman" w:hAnsi="Times New Roman"/>
                <w:color w:val="000000"/>
                <w:sz w:val="24"/>
                <w:szCs w:val="24"/>
              </w:rPr>
              <w:br/>
              <w:t xml:space="preserve">        </w:t>
            </w:r>
            <w:r w:rsidRPr="00461A50">
              <w:rPr>
                <w:rFonts w:ascii="Times New Roman" w:hAnsi="Times New Roman"/>
                <w:color w:val="000096"/>
                <w:sz w:val="24"/>
                <w:szCs w:val="24"/>
              </w:rPr>
              <w:t>&lt;Title&gt;</w:t>
            </w:r>
            <w:r w:rsidRPr="00461A50">
              <w:rPr>
                <w:rFonts w:ascii="Times New Roman" w:hAnsi="Times New Roman"/>
                <w:color w:val="000000"/>
                <w:sz w:val="24"/>
                <w:szCs w:val="24"/>
              </w:rPr>
              <w:t>My report on XYZ</w:t>
            </w:r>
            <w:r w:rsidRPr="00461A50">
              <w:rPr>
                <w:rFonts w:ascii="Times New Roman" w:hAnsi="Times New Roman"/>
                <w:color w:val="000096"/>
                <w:sz w:val="24"/>
                <w:szCs w:val="24"/>
              </w:rPr>
              <w:t>&lt;/Title&gt;</w:t>
            </w:r>
            <w:r w:rsidRPr="00461A50">
              <w:rPr>
                <w:rFonts w:ascii="Times New Roman" w:hAnsi="Times New Roman"/>
                <w:color w:val="000000"/>
                <w:sz w:val="24"/>
                <w:szCs w:val="24"/>
              </w:rPr>
              <w:br/>
              <w:t xml:space="preserve">    </w:t>
            </w:r>
            <w:r w:rsidRPr="00461A50">
              <w:rPr>
                <w:rFonts w:ascii="Times New Roman" w:hAnsi="Times New Roman"/>
                <w:color w:val="000096"/>
                <w:sz w:val="24"/>
                <w:szCs w:val="24"/>
              </w:rPr>
              <w:t>&lt;/Report&gt;</w:t>
            </w:r>
          </w:p>
          <w:p w:rsidR="00BE1923" w:rsidRPr="00461A50" w:rsidRDefault="00BE1923" w:rsidP="00B724AE">
            <w:pPr>
              <w:rPr>
                <w:rFonts w:ascii="Courier New" w:hAnsi="Courier New" w:cs="Courier New"/>
                <w:color w:val="000096"/>
                <w:sz w:val="24"/>
                <w:szCs w:val="24"/>
              </w:rPr>
            </w:pPr>
            <w:r w:rsidRPr="00461A50">
              <w:rPr>
                <w:rFonts w:ascii="Times New Roman" w:hAnsi="Times New Roman"/>
                <w:color w:val="000000"/>
                <w:sz w:val="24"/>
                <w:szCs w:val="24"/>
              </w:rPr>
              <w:br/>
            </w:r>
            <w:r w:rsidRPr="00461A50">
              <w:rPr>
                <w:rFonts w:ascii="Times New Roman" w:hAnsi="Times New Roman"/>
                <w:color w:val="000096"/>
                <w:sz w:val="24"/>
                <w:szCs w:val="24"/>
              </w:rPr>
              <w:t>&lt;/Header&gt;</w:t>
            </w:r>
          </w:p>
        </w:tc>
      </w:tr>
    </w:tbl>
    <w:p w:rsidR="00BE1923" w:rsidRDefault="00BE1923" w:rsidP="005019F7">
      <w:pPr>
        <w:rPr>
          <w:rFonts w:ascii="Courier New" w:hAnsi="Courier New" w:cs="Courier New"/>
          <w:sz w:val="28"/>
          <w:szCs w:val="28"/>
        </w:rPr>
      </w:pPr>
    </w:p>
    <w:p w:rsidR="00BE1923" w:rsidRPr="00AB31EE" w:rsidRDefault="00BE1923" w:rsidP="005019F7">
      <w:pPr>
        <w:rPr>
          <w:rFonts w:ascii="Times New Roman" w:hAnsi="Times New Roman"/>
          <w:sz w:val="24"/>
          <w:szCs w:val="24"/>
        </w:rPr>
      </w:pPr>
      <w:r w:rsidRPr="00AB31EE">
        <w:rPr>
          <w:rFonts w:ascii="Times New Roman" w:hAnsi="Times New Roman"/>
          <w:sz w:val="24"/>
          <w:szCs w:val="24"/>
        </w:rPr>
        <w:t xml:space="preserve">Below are </w:t>
      </w:r>
      <w:r>
        <w:rPr>
          <w:rFonts w:ascii="Times New Roman" w:hAnsi="Times New Roman"/>
          <w:sz w:val="24"/>
          <w:szCs w:val="24"/>
        </w:rPr>
        <w:t>four</w:t>
      </w:r>
      <w:r w:rsidRPr="00AB31EE">
        <w:rPr>
          <w:rFonts w:ascii="Times New Roman" w:hAnsi="Times New Roman"/>
          <w:sz w:val="24"/>
          <w:szCs w:val="24"/>
        </w:rPr>
        <w:t xml:space="preserve"> </w:t>
      </w:r>
      <w:r>
        <w:rPr>
          <w:rFonts w:ascii="Times New Roman" w:hAnsi="Times New Roman"/>
          <w:sz w:val="24"/>
          <w:szCs w:val="24"/>
        </w:rPr>
        <w:t>approaches</w:t>
      </w:r>
      <w:r w:rsidRPr="00AB31EE">
        <w:rPr>
          <w:rFonts w:ascii="Times New Roman" w:hAnsi="Times New Roman"/>
          <w:sz w:val="24"/>
          <w:szCs w:val="24"/>
        </w:rPr>
        <w:t xml:space="preserve"> to </w:t>
      </w:r>
      <w:r>
        <w:rPr>
          <w:rFonts w:ascii="Times New Roman" w:hAnsi="Times New Roman"/>
          <w:sz w:val="24"/>
          <w:szCs w:val="24"/>
        </w:rPr>
        <w:t xml:space="preserve">designing the header and report schemas so that </w:t>
      </w:r>
      <w:r w:rsidRPr="00AB31EE">
        <w:rPr>
          <w:rFonts w:ascii="Times New Roman" w:hAnsi="Times New Roman"/>
          <w:sz w:val="24"/>
          <w:szCs w:val="24"/>
        </w:rPr>
        <w:t xml:space="preserve">reports </w:t>
      </w:r>
      <w:r>
        <w:rPr>
          <w:rFonts w:ascii="Times New Roman" w:hAnsi="Times New Roman"/>
          <w:sz w:val="24"/>
          <w:szCs w:val="24"/>
        </w:rPr>
        <w:t>can</w:t>
      </w:r>
      <w:r w:rsidRPr="00AB31EE">
        <w:rPr>
          <w:rFonts w:ascii="Times New Roman" w:hAnsi="Times New Roman"/>
          <w:sz w:val="24"/>
          <w:szCs w:val="24"/>
        </w:rPr>
        <w:t xml:space="preserve"> be dropped into the header.</w:t>
      </w:r>
    </w:p>
    <w:p w:rsidR="00BE1923" w:rsidRDefault="00BE1923" w:rsidP="005019F7">
      <w:pPr>
        <w:rPr>
          <w:rFonts w:cs="Courier New"/>
          <w:sz w:val="28"/>
          <w:szCs w:val="28"/>
        </w:rPr>
      </w:pPr>
    </w:p>
    <w:p w:rsidR="00BE1923" w:rsidRDefault="00BE1923" w:rsidP="00AB31EE">
      <w:pPr>
        <w:pStyle w:val="Heading2"/>
        <w:rPr>
          <w:i w:val="0"/>
        </w:rPr>
      </w:pPr>
      <w:r w:rsidRPr="00AB31EE">
        <w:rPr>
          <w:i w:val="0"/>
        </w:rPr>
        <w:t xml:space="preserve">Approach #1: Use the &lt;any&gt; Element </w:t>
      </w:r>
    </w:p>
    <w:p w:rsidR="00BE1923" w:rsidRDefault="00BE1923" w:rsidP="00AB31EE"/>
    <w:p w:rsidR="00BE1923" w:rsidRDefault="00BE1923" w:rsidP="00AB31EE">
      <w:pPr>
        <w:rPr>
          <w:rFonts w:ascii="Times New Roman" w:hAnsi="Times New Roman"/>
          <w:sz w:val="24"/>
          <w:szCs w:val="24"/>
        </w:rPr>
      </w:pPr>
      <w:r>
        <w:rPr>
          <w:rFonts w:ascii="Times New Roman" w:hAnsi="Times New Roman"/>
          <w:sz w:val="24"/>
          <w:szCs w:val="24"/>
        </w:rPr>
        <w:t>Design the header schema to expect unforeseen components to be inserted at the bottom of the &lt;Header&gt; element. This is accomplished using the &lt;any&gt; element:</w:t>
      </w:r>
    </w:p>
    <w:p w:rsidR="00BE1923" w:rsidRDefault="00BE1923" w:rsidP="00053C33">
      <w:pPr>
        <w:rPr>
          <w:rFonts w:cs="Arial"/>
          <w:sz w:val="28"/>
          <w:szCs w:val="28"/>
        </w:rPr>
      </w:pPr>
    </w:p>
    <w:tbl>
      <w:tblPr>
        <w:tblW w:w="0" w:type="auto"/>
        <w:tblLook w:val="01E0"/>
      </w:tblPr>
      <w:tblGrid>
        <w:gridCol w:w="6453"/>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64C8"/>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"Author"</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&lt;xs:any</w:t>
            </w:r>
            <w:r w:rsidRPr="00461A50">
              <w:rPr>
                <w:rFonts w:ascii="Times New Roman" w:eastAsia="PMingLiU" w:hAnsi="Times New Roman"/>
                <w:color w:val="F5844C"/>
                <w:sz w:val="24"/>
                <w:szCs w:val="24"/>
                <w:lang w:eastAsia="zh-TW"/>
              </w:rPr>
              <w:t xml:space="preserve"> processContents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"strict"</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AB31EE">
      <w:pPr>
        <w:rPr>
          <w:rFonts w:ascii="Times New Roman" w:eastAsia="PMingLiU" w:hAnsi="Times New Roman"/>
          <w:color w:val="0064C8"/>
          <w:sz w:val="24"/>
          <w:szCs w:val="24"/>
          <w:lang w:eastAsia="zh-TW"/>
        </w:rPr>
      </w:pPr>
    </w:p>
    <w:p w:rsidR="00BE1923" w:rsidRDefault="00BE1923" w:rsidP="00AB31EE">
      <w:pPr>
        <w:rPr>
          <w:rFonts w:ascii="Times New Roman" w:hAnsi="Times New Roman"/>
          <w:sz w:val="24"/>
          <w:szCs w:val="24"/>
        </w:rPr>
      </w:pPr>
      <w:r>
        <w:rPr>
          <w:rFonts w:ascii="Times New Roman" w:hAnsi="Times New Roman"/>
          <w:sz w:val="24"/>
          <w:szCs w:val="24"/>
        </w:rPr>
        <w:t>Design report schemas completely independent of the header schema:</w:t>
      </w:r>
    </w:p>
    <w:p w:rsidR="00BE1923" w:rsidRDefault="00BE1923" w:rsidP="00053C33">
      <w:pPr>
        <w:rPr>
          <w:rFonts w:cs="Arial"/>
          <w:sz w:val="28"/>
          <w:szCs w:val="28"/>
        </w:rPr>
      </w:pPr>
    </w:p>
    <w:tbl>
      <w:tblPr>
        <w:tblW w:w="0" w:type="auto"/>
        <w:tblLook w:val="01E0"/>
      </w:tblPr>
      <w:tblGrid>
        <w:gridCol w:w="6386"/>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64C8"/>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"Title"</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AB31EE">
      <w:pPr>
        <w:rPr>
          <w:rFonts w:ascii="Times New Roman" w:hAnsi="Times New Roman"/>
          <w:sz w:val="24"/>
          <w:szCs w:val="24"/>
        </w:rPr>
      </w:pPr>
    </w:p>
    <w:p w:rsidR="00BE1923" w:rsidRDefault="00BE1923" w:rsidP="00AB31EE">
      <w:pPr>
        <w:rPr>
          <w:rFonts w:ascii="Times New Roman" w:hAnsi="Times New Roman"/>
          <w:sz w:val="24"/>
          <w:szCs w:val="24"/>
        </w:rPr>
      </w:pPr>
      <w:r>
        <w:rPr>
          <w:rFonts w:ascii="Times New Roman" w:hAnsi="Times New Roman"/>
          <w:sz w:val="24"/>
          <w:szCs w:val="24"/>
        </w:rPr>
        <w:t>An instance document author simply drops the desired report into the header:</w:t>
      </w:r>
    </w:p>
    <w:p w:rsidR="00BE1923" w:rsidRDefault="00BE1923" w:rsidP="00053C33">
      <w:pPr>
        <w:rPr>
          <w:rFonts w:cs="Arial"/>
          <w:sz w:val="28"/>
          <w:szCs w:val="28"/>
        </w:rPr>
      </w:pPr>
    </w:p>
    <w:tbl>
      <w:tblPr>
        <w:tblW w:w="0" w:type="auto"/>
        <w:tblLook w:val="01E0"/>
      </w:tblPr>
      <w:tblGrid>
        <w:gridCol w:w="7522"/>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&lt;Header</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xmlns:xsi</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"http://www.w3.org/2001/XMLSchema-instance"</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xsi:schemaLocation</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 header.xsd</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993300"/>
                <w:sz w:val="24"/>
                <w:szCs w:val="24"/>
                <w:lang w:eastAsia="zh-TW"/>
              </w:rPr>
              <w:t xml:space="preserve">                                                   http://www.example.org/report report.xsd"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&lt;Author&gt;</w:t>
            </w:r>
            <w:r w:rsidRPr="00461A50">
              <w:rPr>
                <w:rFonts w:ascii="Times New Roman" w:eastAsia="PMingLiU" w:hAnsi="Times New Roman"/>
                <w:color w:val="000000"/>
                <w:sz w:val="24"/>
                <w:szCs w:val="24"/>
                <w:lang w:eastAsia="zh-TW"/>
              </w:rPr>
              <w:t>John Doe</w:t>
            </w:r>
            <w:r w:rsidRPr="00461A50">
              <w:rPr>
                <w:rFonts w:ascii="Times New Roman" w:eastAsia="PMingLiU" w:hAnsi="Times New Roman"/>
                <w:color w:val="000096"/>
                <w:sz w:val="24"/>
                <w:szCs w:val="24"/>
                <w:lang w:eastAsia="zh-TW"/>
              </w:rPr>
              <w:t>&lt;/Author&gt;</w:t>
            </w:r>
          </w:p>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&lt;Report</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&lt;Title&gt;</w:t>
            </w:r>
            <w:r w:rsidRPr="00461A50">
              <w:rPr>
                <w:rFonts w:ascii="Times New Roman" w:eastAsia="PMingLiU" w:hAnsi="Times New Roman"/>
                <w:color w:val="000000"/>
                <w:sz w:val="24"/>
                <w:szCs w:val="24"/>
                <w:lang w:eastAsia="zh-TW"/>
              </w:rPr>
              <w:t>My report on XYZ</w:t>
            </w:r>
            <w:r w:rsidRPr="00461A50">
              <w:rPr>
                <w:rFonts w:ascii="Times New Roman" w:eastAsia="PMingLiU" w:hAnsi="Times New Roman"/>
                <w:color w:val="000096"/>
                <w:sz w:val="24"/>
                <w:szCs w:val="24"/>
                <w:lang w:eastAsia="zh-TW"/>
              </w:rPr>
              <w:t>&lt;/Title&gt;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&lt;/Report&gt;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&lt;/Header&gt;</w:t>
            </w:r>
          </w:p>
        </w:tc>
      </w:tr>
    </w:tbl>
    <w:p w:rsidR="00BE1923" w:rsidRDefault="00BE1923" w:rsidP="00AB31EE">
      <w:pPr>
        <w:rPr>
          <w:rFonts w:ascii="Times New Roman" w:eastAsia="PMingLiU" w:hAnsi="Times New Roman"/>
          <w:color w:val="000096"/>
          <w:sz w:val="24"/>
          <w:szCs w:val="24"/>
          <w:lang w:eastAsia="zh-TW"/>
        </w:rPr>
      </w:pPr>
    </w:p>
    <w:p w:rsidR="00BE1923" w:rsidRDefault="00BE1923" w:rsidP="00AB31EE">
      <w:pPr>
        <w:rPr>
          <w:rFonts w:ascii="Times New Roman" w:hAnsi="Times New Roman"/>
          <w:sz w:val="24"/>
          <w:szCs w:val="24"/>
        </w:rPr>
      </w:pPr>
      <w:r>
        <w:rPr>
          <w:rFonts w:ascii="Times New Roman" w:hAnsi="Times New Roman"/>
          <w:sz w:val="24"/>
          <w:szCs w:val="24"/>
        </w:rPr>
        <w:t>Notice that the value of schemaLocation is two pairs – one for the header schema and one for the report schema.</w:t>
      </w:r>
    </w:p>
    <w:p w:rsidR="00BE1923" w:rsidRDefault="00BE1923" w:rsidP="00AB31EE">
      <w:pPr>
        <w:rPr>
          <w:rFonts w:ascii="Times New Roman" w:hAnsi="Times New Roman"/>
          <w:sz w:val="24"/>
          <w:szCs w:val="24"/>
        </w:rPr>
      </w:pPr>
    </w:p>
    <w:p w:rsidR="00BE1923" w:rsidRDefault="00BE1923" w:rsidP="00ED4F31">
      <w:pPr>
        <w:pStyle w:val="Heading2"/>
        <w:rPr>
          <w:i w:val="0"/>
        </w:rPr>
      </w:pPr>
      <w:r w:rsidRPr="00AB31EE">
        <w:rPr>
          <w:i w:val="0"/>
        </w:rPr>
        <w:t>Approach #</w:t>
      </w:r>
      <w:r>
        <w:rPr>
          <w:i w:val="0"/>
        </w:rPr>
        <w:t>2</w:t>
      </w:r>
      <w:r w:rsidRPr="00AB31EE">
        <w:rPr>
          <w:i w:val="0"/>
        </w:rPr>
        <w:t xml:space="preserve">: Use </w:t>
      </w:r>
      <w:r>
        <w:rPr>
          <w:i w:val="0"/>
        </w:rPr>
        <w:t>Abstract Element and Element Substitution</w:t>
      </w:r>
    </w:p>
    <w:p w:rsidR="00BE1923" w:rsidRDefault="00BE1923" w:rsidP="00ED4F31"/>
    <w:p w:rsidR="00BE1923" w:rsidRDefault="00BE1923" w:rsidP="00ED4F31">
      <w:pPr>
        <w:rPr>
          <w:rFonts w:ascii="Times New Roman" w:hAnsi="Times New Roman"/>
          <w:sz w:val="24"/>
          <w:szCs w:val="24"/>
        </w:rPr>
      </w:pPr>
      <w:r>
        <w:rPr>
          <w:rFonts w:ascii="Times New Roman" w:hAnsi="Times New Roman"/>
          <w:sz w:val="24"/>
          <w:szCs w:val="24"/>
        </w:rPr>
        <w:t>Design the header schema with an element that must be replaced (substituted). This is accomplished using an element that has a type which is abstract:</w:t>
      </w:r>
    </w:p>
    <w:p w:rsidR="00BE1923" w:rsidRDefault="00BE1923" w:rsidP="00B75835">
      <w:pPr>
        <w:rPr>
          <w:rFonts w:cs="Arial"/>
          <w:sz w:val="28"/>
          <w:szCs w:val="28"/>
        </w:rPr>
      </w:pPr>
    </w:p>
    <w:tbl>
      <w:tblPr>
        <w:tblW w:w="0" w:type="auto"/>
        <w:tblLook w:val="01E0"/>
      </w:tblPr>
      <w:tblGrid>
        <w:gridCol w:w="6453"/>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64C8"/>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"Author"</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ref</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"Report-type"</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"Report-type"</w:t>
            </w:r>
            <w:r w:rsidRPr="00461A50">
              <w:rPr>
                <w:rFonts w:ascii="Times New Roman" w:eastAsia="PMingLiU" w:hAnsi="Times New Roman"/>
                <w:color w:val="F5844C"/>
                <w:sz w:val="24"/>
                <w:szCs w:val="24"/>
                <w:lang w:eastAsia="zh-TW"/>
              </w:rPr>
              <w:t xml:space="preserve"> abstract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"true"</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ED4F31">
      <w:pPr>
        <w:rPr>
          <w:rFonts w:ascii="Times New Roman" w:eastAsia="PMingLiU" w:hAnsi="Times New Roman"/>
          <w:color w:val="0064C8"/>
          <w:sz w:val="24"/>
          <w:szCs w:val="24"/>
          <w:lang w:eastAsia="zh-TW"/>
        </w:rPr>
      </w:pPr>
    </w:p>
    <w:p w:rsidR="00BE1923" w:rsidRDefault="00BE1923" w:rsidP="00ED4F31">
      <w:pPr>
        <w:rPr>
          <w:rFonts w:ascii="Times New Roman" w:hAnsi="Times New Roman"/>
          <w:sz w:val="24"/>
          <w:szCs w:val="24"/>
        </w:rPr>
      </w:pPr>
      <w:r>
        <w:rPr>
          <w:rFonts w:ascii="Times New Roman" w:hAnsi="Times New Roman"/>
          <w:sz w:val="24"/>
          <w:szCs w:val="24"/>
        </w:rPr>
        <w:t>Note that the Report element has an abstract type. Thus, the Report element must be replaced (substituted).</w:t>
      </w:r>
    </w:p>
    <w:p w:rsidR="00BE1923" w:rsidRDefault="00BE1923" w:rsidP="00ED4F31">
      <w:pPr>
        <w:rPr>
          <w:rFonts w:ascii="Times New Roman" w:hAnsi="Times New Roman"/>
          <w:sz w:val="24"/>
          <w:szCs w:val="24"/>
        </w:rPr>
      </w:pPr>
    </w:p>
    <w:p w:rsidR="00BE1923" w:rsidRDefault="00BE1923" w:rsidP="00ED4F31">
      <w:pPr>
        <w:rPr>
          <w:rFonts w:ascii="Times New Roman" w:hAnsi="Times New Roman"/>
          <w:sz w:val="24"/>
          <w:szCs w:val="24"/>
        </w:rPr>
      </w:pPr>
      <w:r>
        <w:rPr>
          <w:rFonts w:ascii="Times New Roman" w:hAnsi="Times New Roman"/>
          <w:sz w:val="24"/>
          <w:szCs w:val="24"/>
        </w:rPr>
        <w:t>The report schema contains a Report element that replaces (substitutes) the header schema's Report element:</w:t>
      </w:r>
    </w:p>
    <w:p w:rsidR="00BE1923" w:rsidRDefault="00BE1923" w:rsidP="00834941">
      <w:pPr>
        <w:rPr>
          <w:rFonts w:cs="Arial"/>
          <w:sz w:val="28"/>
          <w:szCs w:val="28"/>
        </w:rPr>
      </w:pPr>
    </w:p>
    <w:tbl>
      <w:tblPr>
        <w:tblW w:w="0" w:type="auto"/>
        <w:tblLook w:val="01E0"/>
      </w:tblPr>
      <w:tblGrid>
        <w:gridCol w:w="8513"/>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F5844C"/>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xmlns:hdr</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&lt;xs:import</w:t>
            </w:r>
            <w:r w:rsidRPr="00461A50">
              <w:rPr>
                <w:rFonts w:ascii="Times New Roman" w:eastAsia="PMingLiU" w:hAnsi="Times New Roman"/>
                <w:color w:val="F5844C"/>
                <w:sz w:val="24"/>
                <w:szCs w:val="24"/>
                <w:lang w:eastAsia="zh-TW"/>
              </w:rPr>
              <w:t xml:space="preserve"> 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F5844C"/>
                <w:sz w:val="24"/>
                <w:szCs w:val="24"/>
                <w:lang w:eastAsia="zh-TW"/>
              </w:rPr>
              <w:t xml:space="preserve"> </w:t>
            </w:r>
          </w:p>
          <w:p w:rsidR="00BE1923" w:rsidRPr="00461A50" w:rsidRDefault="00BE1923" w:rsidP="00B724AE">
            <w:pPr>
              <w:rPr>
                <w:rFonts w:ascii="Times New Roman" w:eastAsia="PMingLiU" w:hAnsi="Times New Roman"/>
                <w:color w:val="0064C8"/>
                <w:sz w:val="24"/>
                <w:szCs w:val="24"/>
                <w:lang w:eastAsia="zh-TW"/>
              </w:rPr>
            </w:pPr>
            <w:r w:rsidRPr="00461A50">
              <w:rPr>
                <w:rFonts w:ascii="Times New Roman" w:eastAsia="PMingLiU" w:hAnsi="Times New Roman"/>
                <w:color w:val="F5844C"/>
                <w:sz w:val="24"/>
                <w:szCs w:val="24"/>
                <w:lang w:eastAsia="zh-TW"/>
              </w:rPr>
              <w:t xml:space="preserve">                      schemaLocation</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"Report-type"</w:t>
            </w:r>
            <w:r w:rsidRPr="00461A50">
              <w:rPr>
                <w:rFonts w:ascii="Times New Roman" w:eastAsia="PMingLiU" w:hAnsi="Times New Roman"/>
                <w:color w:val="F5844C"/>
                <w:sz w:val="24"/>
                <w:szCs w:val="24"/>
                <w:lang w:eastAsia="zh-TW"/>
              </w:rPr>
              <w:t xml:space="preserve"> substitutionGroup</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"hdr:Report"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"Report-type"</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&lt;xs:complexContent&gt;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&lt;xs:extension</w:t>
            </w:r>
            <w:r w:rsidRPr="00461A50">
              <w:rPr>
                <w:rFonts w:ascii="Times New Roman" w:eastAsia="PMingLiU" w:hAnsi="Times New Roman"/>
                <w:color w:val="F5844C"/>
                <w:sz w:val="24"/>
                <w:szCs w:val="24"/>
                <w:lang w:eastAsia="zh-TW"/>
              </w:rPr>
              <w:t xml:space="preserve"> base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"hdr:Report-type"</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"Title"</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&lt;/xs:extension&gt;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&lt;/xs:complexContent&gt;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ED4F31">
      <w:pPr>
        <w:rPr>
          <w:rFonts w:ascii="Times New Roman" w:hAnsi="Times New Roman"/>
          <w:sz w:val="24"/>
          <w:szCs w:val="24"/>
        </w:rPr>
      </w:pPr>
    </w:p>
    <w:p w:rsidR="00BE1923" w:rsidRDefault="00BE1923" w:rsidP="00ED4F31">
      <w:pPr>
        <w:rPr>
          <w:rFonts w:ascii="Times New Roman" w:eastAsia="PMingLiU" w:hAnsi="Times New Roman"/>
          <w:color w:val="0064C8"/>
          <w:sz w:val="24"/>
          <w:szCs w:val="24"/>
          <w:lang w:eastAsia="zh-TW"/>
        </w:rPr>
      </w:pPr>
    </w:p>
    <w:p w:rsidR="00BE1923" w:rsidRDefault="00BE1923" w:rsidP="00ED4F31">
      <w:pPr>
        <w:rPr>
          <w:rFonts w:ascii="Times New Roman" w:hAnsi="Times New Roman"/>
          <w:sz w:val="24"/>
          <w:szCs w:val="24"/>
        </w:rPr>
      </w:pPr>
      <w:r>
        <w:rPr>
          <w:rFonts w:ascii="Times New Roman" w:hAnsi="Times New Roman"/>
          <w:sz w:val="24"/>
          <w:szCs w:val="24"/>
        </w:rPr>
        <w:t>In XML instance documents the header's Report element is replaced with the Report element from the report schema:</w:t>
      </w:r>
    </w:p>
    <w:p w:rsidR="00BE1923" w:rsidRDefault="00BE1923" w:rsidP="00834941">
      <w:pPr>
        <w:rPr>
          <w:rFonts w:cs="Arial"/>
          <w:sz w:val="28"/>
          <w:szCs w:val="28"/>
        </w:rPr>
      </w:pPr>
    </w:p>
    <w:tbl>
      <w:tblPr>
        <w:tblW w:w="0" w:type="auto"/>
        <w:tblLook w:val="01E0"/>
      </w:tblPr>
      <w:tblGrid>
        <w:gridCol w:w="7641"/>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&lt;Header</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xmlns:xsi</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"http://www.w3.org/2001/XMLSchema-instance"</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xsi:schemaLocation</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 report.xsd"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&lt;Author&gt;</w:t>
            </w:r>
            <w:r w:rsidRPr="00461A50">
              <w:rPr>
                <w:rFonts w:ascii="Times New Roman" w:eastAsia="PMingLiU" w:hAnsi="Times New Roman"/>
                <w:color w:val="000000"/>
                <w:sz w:val="24"/>
                <w:szCs w:val="24"/>
                <w:lang w:eastAsia="zh-TW"/>
              </w:rPr>
              <w:t>John Doe</w:t>
            </w:r>
            <w:r w:rsidRPr="00461A50">
              <w:rPr>
                <w:rFonts w:ascii="Times New Roman" w:eastAsia="PMingLiU" w:hAnsi="Times New Roman"/>
                <w:color w:val="000096"/>
                <w:sz w:val="24"/>
                <w:szCs w:val="24"/>
                <w:lang w:eastAsia="zh-TW"/>
              </w:rPr>
              <w:t>&lt;/Author&gt;</w:t>
            </w:r>
          </w:p>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&lt;Report</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&lt;Title&gt;</w:t>
            </w:r>
            <w:r w:rsidRPr="00461A50">
              <w:rPr>
                <w:rFonts w:ascii="Times New Roman" w:eastAsia="PMingLiU" w:hAnsi="Times New Roman"/>
                <w:color w:val="000000"/>
                <w:sz w:val="24"/>
                <w:szCs w:val="24"/>
                <w:lang w:eastAsia="zh-TW"/>
              </w:rPr>
              <w:t>My report on XYZ</w:t>
            </w:r>
            <w:r w:rsidRPr="00461A50">
              <w:rPr>
                <w:rFonts w:ascii="Times New Roman" w:eastAsia="PMingLiU" w:hAnsi="Times New Roman"/>
                <w:color w:val="000096"/>
                <w:sz w:val="24"/>
                <w:szCs w:val="24"/>
                <w:lang w:eastAsia="zh-TW"/>
              </w:rPr>
              <w:t>&lt;/Title&gt;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&lt;/Report&gt;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&lt;/Header&gt;</w:t>
            </w:r>
          </w:p>
        </w:tc>
      </w:tr>
    </w:tbl>
    <w:p w:rsidR="00BE1923" w:rsidRDefault="00BE1923" w:rsidP="00ED4F31">
      <w:pPr>
        <w:rPr>
          <w:rFonts w:ascii="Times New Roman" w:hAnsi="Times New Roman"/>
          <w:sz w:val="24"/>
          <w:szCs w:val="24"/>
        </w:rPr>
      </w:pPr>
    </w:p>
    <w:p w:rsidR="00BE1923" w:rsidRDefault="00BE1923" w:rsidP="00ED4F31">
      <w:pPr>
        <w:rPr>
          <w:rFonts w:ascii="Times New Roman" w:eastAsia="PMingLiU" w:hAnsi="Times New Roman"/>
          <w:color w:val="000096"/>
          <w:sz w:val="24"/>
          <w:szCs w:val="24"/>
          <w:lang w:eastAsia="zh-TW"/>
        </w:rPr>
      </w:pPr>
    </w:p>
    <w:p w:rsidR="00BE1923" w:rsidRDefault="00BE1923" w:rsidP="007B2CFF">
      <w:pPr>
        <w:pStyle w:val="Heading2"/>
        <w:rPr>
          <w:i w:val="0"/>
        </w:rPr>
      </w:pPr>
      <w:r w:rsidRPr="00AB31EE">
        <w:rPr>
          <w:i w:val="0"/>
        </w:rPr>
        <w:t>Approach #</w:t>
      </w:r>
      <w:r>
        <w:rPr>
          <w:i w:val="0"/>
        </w:rPr>
        <w:t>3</w:t>
      </w:r>
      <w:r w:rsidRPr="00AB31EE">
        <w:rPr>
          <w:i w:val="0"/>
        </w:rPr>
        <w:t xml:space="preserve">: Use </w:t>
      </w:r>
      <w:r>
        <w:rPr>
          <w:i w:val="0"/>
        </w:rPr>
        <w:t>Type Substitution</w:t>
      </w:r>
    </w:p>
    <w:p w:rsidR="00BE1923" w:rsidRDefault="00BE1923" w:rsidP="007B2CFF"/>
    <w:p w:rsidR="00BE1923" w:rsidRDefault="00BE1923" w:rsidP="007B2CFF">
      <w:pPr>
        <w:rPr>
          <w:rFonts w:ascii="Times New Roman" w:hAnsi="Times New Roman"/>
          <w:sz w:val="24"/>
          <w:szCs w:val="24"/>
        </w:rPr>
      </w:pPr>
      <w:r>
        <w:rPr>
          <w:rFonts w:ascii="Times New Roman" w:hAnsi="Times New Roman"/>
          <w:sz w:val="24"/>
          <w:szCs w:val="24"/>
        </w:rPr>
        <w:t>Design the header schema with the anticipation that the &lt;Header&gt; element's content may be extended or restricted. Do this by defining the &lt;Header&gt; element's type as a global complexType:</w:t>
      </w:r>
    </w:p>
    <w:p w:rsidR="00BE1923" w:rsidRDefault="00BE1923" w:rsidP="00834941">
      <w:pPr>
        <w:rPr>
          <w:rFonts w:cs="Arial"/>
          <w:sz w:val="28"/>
          <w:szCs w:val="28"/>
        </w:rPr>
      </w:pPr>
    </w:p>
    <w:tbl>
      <w:tblPr>
        <w:tblW w:w="0" w:type="auto"/>
        <w:tblLook w:val="01E0"/>
      </w:tblPr>
      <w:tblGrid>
        <w:gridCol w:w="6453"/>
      </w:tblGrid>
      <w:tr w:rsidR="00BE1923" w:rsidTr="00461A50">
        <w:tc>
          <w:tcPr>
            <w:tcW w:w="0" w:type="auto"/>
            <w:shd w:val="clear" w:color="auto" w:fill="E0E0E0"/>
          </w:tcPr>
          <w:p w:rsidR="00BE1923" w:rsidRPr="00461A50" w:rsidRDefault="00BE1923" w:rsidP="00B724AE">
            <w:pPr>
              <w:rPr>
                <w:rFonts w:ascii="Times New Roman" w:hAnsi="Times New Roman"/>
                <w:sz w:val="24"/>
                <w:szCs w:val="24"/>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"Header-type"</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"Header-type"</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"Author"</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7B2CFF">
      <w:pPr>
        <w:rPr>
          <w:rFonts w:ascii="Times New Roman" w:hAnsi="Times New Roman"/>
          <w:sz w:val="24"/>
          <w:szCs w:val="24"/>
        </w:rPr>
      </w:pPr>
    </w:p>
    <w:p w:rsidR="00BE1923" w:rsidRDefault="00BE1923" w:rsidP="007B2CFF">
      <w:pPr>
        <w:rPr>
          <w:rFonts w:ascii="Times New Roman" w:hAnsi="Times New Roman"/>
          <w:sz w:val="24"/>
          <w:szCs w:val="24"/>
        </w:rPr>
      </w:pPr>
      <w:r>
        <w:rPr>
          <w:rFonts w:ascii="Times New Roman" w:hAnsi="Times New Roman"/>
          <w:sz w:val="24"/>
          <w:szCs w:val="24"/>
        </w:rPr>
        <w:t>Design the report schema with a complexType that extends Header-type:</w:t>
      </w:r>
    </w:p>
    <w:p w:rsidR="00BE1923" w:rsidRDefault="00BE1923" w:rsidP="00834941">
      <w:pPr>
        <w:rPr>
          <w:rFonts w:cs="Arial"/>
          <w:sz w:val="28"/>
          <w:szCs w:val="28"/>
        </w:rPr>
      </w:pPr>
    </w:p>
    <w:tbl>
      <w:tblPr>
        <w:tblW w:w="0" w:type="auto"/>
        <w:tblLook w:val="01E0"/>
      </w:tblPr>
      <w:tblGrid>
        <w:gridCol w:w="6569"/>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xmlns:hdr</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&lt;xs:import</w:t>
            </w:r>
            <w:r w:rsidRPr="00461A50">
              <w:rPr>
                <w:rFonts w:ascii="Times New Roman" w:eastAsia="PMingLiU" w:hAnsi="Times New Roman"/>
                <w:color w:val="F5844C"/>
                <w:sz w:val="24"/>
                <w:szCs w:val="24"/>
                <w:lang w:eastAsia="zh-TW"/>
              </w:rPr>
              <w:t xml:space="preserve"> 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schemaLocation</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"header.xsd"</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"Report-type"</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&lt;xs:complexContent&gt;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&lt;xs:extension</w:t>
            </w:r>
            <w:r w:rsidRPr="00461A50">
              <w:rPr>
                <w:rFonts w:ascii="Times New Roman" w:eastAsia="PMingLiU" w:hAnsi="Times New Roman"/>
                <w:color w:val="F5844C"/>
                <w:sz w:val="24"/>
                <w:szCs w:val="24"/>
                <w:lang w:eastAsia="zh-TW"/>
              </w:rPr>
              <w:t xml:space="preserve"> base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"hdr:Header-type"</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"Title"</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&lt;/xs:extension&gt;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&lt;/xs:complexContent&gt;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7B2CFF">
      <w:pPr>
        <w:rPr>
          <w:rFonts w:ascii="Times New Roman" w:hAnsi="Times New Roman"/>
          <w:sz w:val="24"/>
          <w:szCs w:val="24"/>
        </w:rPr>
      </w:pPr>
    </w:p>
    <w:p w:rsidR="00BE1923" w:rsidRDefault="00BE1923" w:rsidP="007B2CFF">
      <w:pPr>
        <w:rPr>
          <w:rFonts w:ascii="Times New Roman" w:hAnsi="Times New Roman"/>
          <w:sz w:val="24"/>
          <w:szCs w:val="24"/>
        </w:rPr>
      </w:pPr>
      <w:r>
        <w:rPr>
          <w:rFonts w:ascii="Times New Roman" w:hAnsi="Times New Roman"/>
          <w:sz w:val="24"/>
          <w:szCs w:val="24"/>
        </w:rPr>
        <w:t>The XML instance document must specify the &lt;Header&gt; element's type:</w:t>
      </w:r>
    </w:p>
    <w:p w:rsidR="00BE1923" w:rsidRDefault="00BE1923" w:rsidP="005966AE">
      <w:pPr>
        <w:rPr>
          <w:rFonts w:cs="Arial"/>
          <w:sz w:val="28"/>
          <w:szCs w:val="28"/>
        </w:rPr>
      </w:pPr>
    </w:p>
    <w:tbl>
      <w:tblPr>
        <w:tblW w:w="0" w:type="auto"/>
        <w:tblLook w:val="01E0"/>
      </w:tblPr>
      <w:tblGrid>
        <w:gridCol w:w="7882"/>
      </w:tblGrid>
      <w:tr w:rsidR="00BE1923" w:rsidTr="00461A50">
        <w:tc>
          <w:tcPr>
            <w:tcW w:w="0" w:type="auto"/>
            <w:shd w:val="clear" w:color="auto" w:fill="E0E0E0"/>
          </w:tcPr>
          <w:p w:rsidR="00BE1923"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&lt;Header</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xmlns:rpt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xsi:type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"rpt:Report-type"</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xmlns:xsi</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"http://www.w3.org/2001/XMLSchema-instance"</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xsi:schemaLocation</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 header.xsd</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993300"/>
                <w:sz w:val="24"/>
                <w:szCs w:val="24"/>
                <w:lang w:eastAsia="zh-TW"/>
              </w:rPr>
              <w:t xml:space="preserve">                                                         http://www.example.org/report report.xsd"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&lt;Author&gt;</w:t>
            </w:r>
            <w:r w:rsidRPr="00461A50">
              <w:rPr>
                <w:rFonts w:ascii="Times New Roman" w:eastAsia="PMingLiU" w:hAnsi="Times New Roman"/>
                <w:color w:val="000000"/>
                <w:sz w:val="24"/>
                <w:szCs w:val="24"/>
                <w:lang w:eastAsia="zh-TW"/>
              </w:rPr>
              <w:t>John Doe</w:t>
            </w:r>
            <w:r w:rsidRPr="00461A50">
              <w:rPr>
                <w:rFonts w:ascii="Times New Roman" w:eastAsia="PMingLiU" w:hAnsi="Times New Roman"/>
                <w:color w:val="000096"/>
                <w:sz w:val="24"/>
                <w:szCs w:val="24"/>
                <w:lang w:eastAsia="zh-TW"/>
              </w:rPr>
              <w:t>&lt;/Author&gt;</w:t>
            </w:r>
          </w:p>
          <w:p w:rsidR="00BE1923" w:rsidRPr="00461A50" w:rsidRDefault="00BE1923" w:rsidP="00B724AE">
            <w:pPr>
              <w:rPr>
                <w:rFonts w:ascii="Times New Roman" w:hAnsi="Times New Roman"/>
                <w:sz w:val="24"/>
                <w:szCs w:val="24"/>
              </w:rPr>
            </w:pP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&lt;Report</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&lt;Title&gt;</w:t>
            </w:r>
            <w:r w:rsidRPr="00461A50">
              <w:rPr>
                <w:rFonts w:ascii="Times New Roman" w:eastAsia="PMingLiU" w:hAnsi="Times New Roman"/>
                <w:color w:val="000000"/>
                <w:sz w:val="24"/>
                <w:szCs w:val="24"/>
                <w:lang w:eastAsia="zh-TW"/>
              </w:rPr>
              <w:t>My report on XYZ</w:t>
            </w:r>
            <w:r w:rsidRPr="00461A50">
              <w:rPr>
                <w:rFonts w:ascii="Times New Roman" w:eastAsia="PMingLiU" w:hAnsi="Times New Roman"/>
                <w:color w:val="000096"/>
                <w:sz w:val="24"/>
                <w:szCs w:val="24"/>
                <w:lang w:eastAsia="zh-TW"/>
              </w:rPr>
              <w:t>&lt;/Title&gt;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&lt;/Report&gt;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&lt;/Header&gt;</w:t>
            </w:r>
          </w:p>
        </w:tc>
      </w:tr>
    </w:tbl>
    <w:p w:rsidR="00BE1923" w:rsidRDefault="00BE1923" w:rsidP="007B2CFF">
      <w:pPr>
        <w:rPr>
          <w:rFonts w:ascii="Times New Roman" w:hAnsi="Times New Roman"/>
          <w:sz w:val="24"/>
          <w:szCs w:val="24"/>
        </w:rPr>
      </w:pPr>
    </w:p>
    <w:p w:rsidR="00BE1923" w:rsidRDefault="00BE1923" w:rsidP="007B2CFF">
      <w:pPr>
        <w:rPr>
          <w:rFonts w:ascii="Times New Roman" w:hAnsi="Times New Roman"/>
          <w:sz w:val="24"/>
          <w:szCs w:val="24"/>
        </w:rPr>
      </w:pPr>
      <w:r>
        <w:rPr>
          <w:rFonts w:ascii="Times New Roman" w:hAnsi="Times New Roman"/>
          <w:sz w:val="24"/>
          <w:szCs w:val="24"/>
        </w:rPr>
        <w:t xml:space="preserve">Notice </w:t>
      </w:r>
      <w:r w:rsidRPr="00DC7928">
        <w:rPr>
          <w:rFonts w:ascii="Times New Roman" w:eastAsia="PMingLiU" w:hAnsi="Times New Roman"/>
          <w:sz w:val="24"/>
          <w:szCs w:val="24"/>
          <w:highlight w:val="lightGray"/>
          <w:lang w:eastAsia="zh-TW"/>
        </w:rPr>
        <w:t>xsi:type="rpt:Report-type"</w:t>
      </w:r>
      <w:r>
        <w:rPr>
          <w:rFonts w:ascii="Times New Roman" w:hAnsi="Times New Roman"/>
          <w:sz w:val="24"/>
          <w:szCs w:val="24"/>
        </w:rPr>
        <w:t xml:space="preserve"> on the &lt;Header&gt; element.</w:t>
      </w:r>
    </w:p>
    <w:p w:rsidR="00BE1923" w:rsidRDefault="00BE1923" w:rsidP="007B2CFF">
      <w:pPr>
        <w:rPr>
          <w:rFonts w:ascii="Times New Roman" w:hAnsi="Times New Roman"/>
          <w:sz w:val="24"/>
          <w:szCs w:val="24"/>
        </w:rPr>
      </w:pPr>
    </w:p>
    <w:p w:rsidR="00BE1923" w:rsidRDefault="00BE1923" w:rsidP="007B2CFF">
      <w:pPr>
        <w:rPr>
          <w:rFonts w:ascii="Times New Roman" w:hAnsi="Times New Roman"/>
          <w:sz w:val="24"/>
          <w:szCs w:val="24"/>
        </w:rPr>
      </w:pPr>
    </w:p>
    <w:p w:rsidR="00BE1923" w:rsidRDefault="00BE1923" w:rsidP="00F524B4">
      <w:pPr>
        <w:pStyle w:val="Heading2"/>
        <w:rPr>
          <w:i w:val="0"/>
        </w:rPr>
      </w:pPr>
      <w:r w:rsidRPr="00AB31EE">
        <w:rPr>
          <w:i w:val="0"/>
        </w:rPr>
        <w:t>Approach #</w:t>
      </w:r>
      <w:r>
        <w:rPr>
          <w:i w:val="0"/>
        </w:rPr>
        <w:t>4</w:t>
      </w:r>
      <w:r w:rsidRPr="00AB31EE">
        <w:rPr>
          <w:i w:val="0"/>
        </w:rPr>
        <w:t xml:space="preserve">: Use </w:t>
      </w:r>
      <w:r>
        <w:rPr>
          <w:i w:val="0"/>
        </w:rPr>
        <w:t>NVDL</w:t>
      </w:r>
    </w:p>
    <w:p w:rsidR="00BE1923" w:rsidRDefault="00BE1923" w:rsidP="00F524B4"/>
    <w:p w:rsidR="00BE1923" w:rsidRDefault="00BE1923" w:rsidP="00F524B4">
      <w:pPr>
        <w:rPr>
          <w:rFonts w:ascii="Times New Roman" w:hAnsi="Times New Roman"/>
          <w:sz w:val="24"/>
          <w:szCs w:val="24"/>
        </w:rPr>
      </w:pPr>
      <w:r>
        <w:rPr>
          <w:rFonts w:ascii="Times New Roman" w:hAnsi="Times New Roman"/>
          <w:sz w:val="24"/>
          <w:szCs w:val="24"/>
        </w:rPr>
        <w:t>Design the header schema and the report schemas completely independent of each other. The header schema does not need to anticipate that unforeseen components will be dropped into it.</w:t>
      </w:r>
    </w:p>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Here is the simple header schema:</w:t>
      </w:r>
    </w:p>
    <w:p w:rsidR="00BE1923" w:rsidRDefault="00BE1923" w:rsidP="00834941">
      <w:pPr>
        <w:rPr>
          <w:rFonts w:cs="Arial"/>
          <w:sz w:val="28"/>
          <w:szCs w:val="28"/>
        </w:rPr>
      </w:pPr>
    </w:p>
    <w:tbl>
      <w:tblPr>
        <w:tblW w:w="0" w:type="auto"/>
        <w:tblLook w:val="01E0"/>
      </w:tblPr>
      <w:tblGrid>
        <w:gridCol w:w="6453"/>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64C8"/>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"Author"</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F524B4">
      <w:pPr>
        <w:rPr>
          <w:rFonts w:ascii="Times New Roman" w:hAnsi="Times New Roman"/>
          <w:sz w:val="24"/>
          <w:szCs w:val="24"/>
        </w:rPr>
      </w:pPr>
    </w:p>
    <w:p w:rsidR="00BE1923" w:rsidRDefault="00BE1923" w:rsidP="00F524B4">
      <w:pPr>
        <w:rPr>
          <w:rFonts w:ascii="Times New Roman" w:eastAsia="PMingLiU" w:hAnsi="Times New Roman"/>
          <w:color w:val="0064C8"/>
          <w:sz w:val="24"/>
          <w:szCs w:val="24"/>
          <w:lang w:eastAsia="zh-TW"/>
        </w:rPr>
      </w:pPr>
    </w:p>
    <w:p w:rsidR="00BE1923" w:rsidRDefault="00BE1923" w:rsidP="00F524B4">
      <w:pPr>
        <w:rPr>
          <w:rFonts w:ascii="Times New Roman" w:hAnsi="Times New Roman"/>
          <w:sz w:val="24"/>
          <w:szCs w:val="24"/>
        </w:rPr>
      </w:pPr>
      <w:r>
        <w:rPr>
          <w:rFonts w:ascii="Times New Roman" w:hAnsi="Times New Roman"/>
          <w:sz w:val="24"/>
          <w:szCs w:val="24"/>
        </w:rPr>
        <w:t>Here is the simple report schema:</w:t>
      </w:r>
    </w:p>
    <w:p w:rsidR="00BE1923" w:rsidRDefault="00BE1923" w:rsidP="00F567BA">
      <w:pPr>
        <w:rPr>
          <w:rFonts w:cs="Arial"/>
          <w:sz w:val="28"/>
          <w:szCs w:val="28"/>
        </w:rPr>
      </w:pPr>
    </w:p>
    <w:tbl>
      <w:tblPr>
        <w:tblW w:w="0" w:type="auto"/>
        <w:tblLook w:val="01E0"/>
      </w:tblPr>
      <w:tblGrid>
        <w:gridCol w:w="6386"/>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8B26C9"/>
                <w:sz w:val="24"/>
                <w:szCs w:val="24"/>
                <w:lang w:eastAsia="zh-TW"/>
              </w:rPr>
              <w:t>&lt;?xml version="1.0" encoding="UTF-8"?&gt;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99CC"/>
                <w:sz w:val="24"/>
                <w:szCs w:val="24"/>
                <w:lang w:eastAsia="zh-TW"/>
              </w:rPr>
              <w:t>xmlns:xs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"http://www.w3.org/2001/XMLSchema"</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targetNamespace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F5844C"/>
                <w:sz w:val="24"/>
                <w:szCs w:val="24"/>
                <w:lang w:eastAsia="zh-TW"/>
              </w:rPr>
              <w:t xml:space="preserve">                    elementFormDefault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"qualified"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"Title"</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"xs:string"</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&lt;/xs:sequence&gt;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&lt;/xs:complexType&gt;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64C8"/>
                <w:sz w:val="24"/>
                <w:szCs w:val="24"/>
                <w:lang w:eastAsia="zh-TW"/>
              </w:rPr>
              <w:t>&lt;/xs:element&gt;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64C8"/>
                <w:sz w:val="24"/>
                <w:szCs w:val="24"/>
                <w:lang w:eastAsia="zh-TW"/>
              </w:rPr>
              <w:t>&lt;/xs:schema&gt;</w:t>
            </w:r>
          </w:p>
        </w:tc>
      </w:tr>
    </w:tbl>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Here is an XML instance document in which a Report component is embedded inside the Header component:</w:t>
      </w:r>
    </w:p>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sidRPr="00EF29E6">
        <w:rPr>
          <w:rFonts w:ascii="Times New Roman" w:hAnsi="Times New Roman"/>
          <w:sz w:val="24"/>
          <w:szCs w:val="24"/>
        </w:rPr>
        <w:pict>
          <v:shape id="_x0000_i1026" type="#_x0000_t75" style="width:288.75pt;height:143.25pt">
            <v:imagedata r:id="rId9" o:title=""/>
          </v:shape>
        </w:pict>
      </w:r>
    </w:p>
    <w:p w:rsidR="00BE1923" w:rsidRDefault="00BE1923" w:rsidP="00F524B4">
      <w:pPr>
        <w:rPr>
          <w:rFonts w:ascii="Times New Roman" w:eastAsia="PMingLiU" w:hAnsi="Times New Roman"/>
          <w:color w:val="000096"/>
          <w:sz w:val="24"/>
          <w:szCs w:val="24"/>
          <w:lang w:eastAsia="zh-TW"/>
        </w:rPr>
      </w:pPr>
    </w:p>
    <w:p w:rsidR="00BE1923" w:rsidRDefault="00BE1923" w:rsidP="00F524B4">
      <w:pPr>
        <w:rPr>
          <w:rFonts w:ascii="Times New Roman" w:hAnsi="Times New Roman"/>
          <w:sz w:val="24"/>
          <w:szCs w:val="24"/>
        </w:rPr>
      </w:pPr>
      <w:r>
        <w:rPr>
          <w:rFonts w:ascii="Times New Roman" w:hAnsi="Times New Roman"/>
          <w:sz w:val="24"/>
          <w:szCs w:val="24"/>
        </w:rPr>
        <w:t>It is a "compound document." It consists of two components—the Header component and the Report component. An NVDL script specifies how to partition the compound document into its components and how to validate each component:</w:t>
      </w:r>
    </w:p>
    <w:p w:rsidR="00BE1923" w:rsidRDefault="00BE1923" w:rsidP="00F567BA">
      <w:pPr>
        <w:rPr>
          <w:rFonts w:cs="Arial"/>
          <w:sz w:val="28"/>
          <w:szCs w:val="28"/>
        </w:rPr>
      </w:pPr>
    </w:p>
    <w:tbl>
      <w:tblPr>
        <w:tblW w:w="0" w:type="auto"/>
        <w:tblLook w:val="01E0"/>
      </w:tblPr>
      <w:tblGrid>
        <w:gridCol w:w="6245"/>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8B26C9"/>
                <w:sz w:val="24"/>
                <w:szCs w:val="24"/>
                <w:lang w:eastAsia="zh-TW"/>
              </w:rPr>
              <w:t>&lt;?xml version="1.0"?&gt;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&lt;rules</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"http://purl.oclc.org/dsdl/nvdl/ns/structure/1.0"</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w:t>
            </w:r>
            <w:r w:rsidRPr="00461A50">
              <w:rPr>
                <w:rFonts w:ascii="Times New Roman" w:eastAsia="PMingLiU" w:hAnsi="Times New Roman"/>
                <w:color w:val="F5844C"/>
                <w:sz w:val="24"/>
                <w:szCs w:val="24"/>
                <w:lang w:eastAsia="zh-TW"/>
              </w:rPr>
              <w:t xml:space="preserve"> 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&lt;validate</w:t>
            </w:r>
            <w:r w:rsidRPr="00461A50">
              <w:rPr>
                <w:rFonts w:ascii="Times New Roman" w:eastAsia="PMingLiU" w:hAnsi="Times New Roman"/>
                <w:color w:val="F5844C"/>
                <w:sz w:val="24"/>
                <w:szCs w:val="24"/>
                <w:lang w:eastAsia="zh-TW"/>
              </w:rPr>
              <w:t xml:space="preserve"> schema</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w:t>
            </w:r>
            <w:r w:rsidRPr="00461A50">
              <w:rPr>
                <w:rFonts w:ascii="Times New Roman" w:eastAsia="PMingLiU" w:hAnsi="Times New Roman"/>
                <w:color w:val="F5844C"/>
                <w:sz w:val="24"/>
                <w:szCs w:val="24"/>
                <w:lang w:eastAsia="zh-TW"/>
              </w:rPr>
              <w:t xml:space="preserve"> 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&lt;validate</w:t>
            </w:r>
            <w:r w:rsidRPr="00461A50">
              <w:rPr>
                <w:rFonts w:ascii="Times New Roman" w:eastAsia="PMingLiU" w:hAnsi="Times New Roman"/>
                <w:color w:val="F5844C"/>
                <w:sz w:val="24"/>
                <w:szCs w:val="24"/>
                <w:lang w:eastAsia="zh-TW"/>
              </w:rPr>
              <w:t xml:space="preserve"> schema</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&lt;/rules&gt;</w:t>
            </w:r>
          </w:p>
        </w:tc>
      </w:tr>
    </w:tbl>
    <w:p w:rsidR="00BE1923" w:rsidRDefault="00BE1923" w:rsidP="00F524B4">
      <w:pPr>
        <w:rPr>
          <w:rFonts w:ascii="Times New Roman" w:eastAsia="PMingLiU" w:hAnsi="Times New Roman"/>
          <w:color w:val="000096"/>
          <w:sz w:val="24"/>
          <w:szCs w:val="24"/>
          <w:lang w:eastAsia="zh-TW"/>
        </w:rPr>
      </w:pPr>
    </w:p>
    <w:p w:rsidR="00BE1923" w:rsidRDefault="00BE1923" w:rsidP="00F524B4">
      <w:pPr>
        <w:rPr>
          <w:rFonts w:ascii="Times New Roman" w:hAnsi="Times New Roman"/>
          <w:sz w:val="24"/>
          <w:szCs w:val="24"/>
        </w:rPr>
      </w:pPr>
      <w:r>
        <w:rPr>
          <w:rFonts w:ascii="Times New Roman" w:hAnsi="Times New Roman"/>
          <w:sz w:val="24"/>
          <w:szCs w:val="24"/>
        </w:rPr>
        <w:t xml:space="preserve">Read as: validate the component in the </w:t>
      </w:r>
      <w:hyperlink r:id="rId10" w:history="1">
        <w:r w:rsidRPr="00DC0461">
          <w:rPr>
            <w:rStyle w:val="Hyperlink"/>
            <w:rFonts w:ascii="Times New Roman" w:hAnsi="Times New Roman"/>
            <w:sz w:val="24"/>
            <w:szCs w:val="24"/>
          </w:rPr>
          <w:t>http://www.example.org/header</w:t>
        </w:r>
      </w:hyperlink>
      <w:r w:rsidRPr="00DC0461">
        <w:rPr>
          <w:rFonts w:ascii="Times New Roman" w:hAnsi="Times New Roman"/>
          <w:sz w:val="24"/>
          <w:szCs w:val="24"/>
        </w:rPr>
        <w:t xml:space="preserve"> namespace against header.xsd</w:t>
      </w:r>
      <w:r>
        <w:rPr>
          <w:rFonts w:ascii="Times New Roman" w:hAnsi="Times New Roman"/>
          <w:sz w:val="24"/>
          <w:szCs w:val="24"/>
        </w:rPr>
        <w:t xml:space="preserve"> and validate the component in the </w:t>
      </w:r>
      <w:hyperlink r:id="rId11" w:history="1">
        <w:r w:rsidRPr="002D1BA2">
          <w:rPr>
            <w:rStyle w:val="Hyperlink"/>
            <w:rFonts w:ascii="Times New Roman" w:hAnsi="Times New Roman"/>
            <w:sz w:val="24"/>
            <w:szCs w:val="24"/>
          </w:rPr>
          <w:t>http://www.example.org/report</w:t>
        </w:r>
      </w:hyperlink>
      <w:r w:rsidRPr="002D1BA2">
        <w:rPr>
          <w:rFonts w:ascii="Times New Roman" w:hAnsi="Times New Roman"/>
          <w:sz w:val="24"/>
          <w:szCs w:val="24"/>
        </w:rPr>
        <w:t xml:space="preserve"> namespace against report.xsd</w:t>
      </w:r>
      <w:r>
        <w:rPr>
          <w:rFonts w:ascii="Times New Roman" w:hAnsi="Times New Roman"/>
          <w:sz w:val="24"/>
          <w:szCs w:val="24"/>
        </w:rPr>
        <w:t>.</w:t>
      </w:r>
    </w:p>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 xml:space="preserve">See my NVDL tutorial for more info: </w:t>
      </w:r>
      <w:hyperlink r:id="rId12" w:history="1">
        <w:r w:rsidRPr="00A8620A">
          <w:rPr>
            <w:rStyle w:val="Hyperlink"/>
            <w:rFonts w:ascii="Times New Roman" w:hAnsi="Times New Roman"/>
            <w:sz w:val="24"/>
            <w:szCs w:val="24"/>
          </w:rPr>
          <w:t>http://www.xfront.com/nvdl/</w:t>
        </w:r>
      </w:hyperlink>
    </w:p>
    <w:p w:rsidR="00BE1923" w:rsidRDefault="00BE1923" w:rsidP="00F524B4">
      <w:pPr>
        <w:rPr>
          <w:rFonts w:ascii="Times New Roman" w:hAnsi="Times New Roman"/>
          <w:sz w:val="24"/>
          <w:szCs w:val="24"/>
        </w:rPr>
      </w:pPr>
    </w:p>
    <w:p w:rsidR="00BE1923" w:rsidRPr="005206E3" w:rsidRDefault="00BE1923" w:rsidP="005206E3">
      <w:pPr>
        <w:pStyle w:val="Heading2"/>
        <w:rPr>
          <w:i w:val="0"/>
        </w:rPr>
      </w:pPr>
      <w:r w:rsidRPr="005206E3">
        <w:rPr>
          <w:i w:val="0"/>
        </w:rPr>
        <w:t>Analysis of the 4 Approaches</w:t>
      </w:r>
    </w:p>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Approach 1 uses the &lt;any&gt; element:</w:t>
      </w:r>
    </w:p>
    <w:p w:rsidR="00BE1923" w:rsidRDefault="00BE1923" w:rsidP="005206E3">
      <w:pPr>
        <w:rPr>
          <w:rFonts w:cs="Arial"/>
          <w:sz w:val="28"/>
          <w:szCs w:val="28"/>
        </w:rPr>
      </w:pPr>
    </w:p>
    <w:tbl>
      <w:tblPr>
        <w:tblW w:w="0" w:type="auto"/>
        <w:tblLook w:val="01E0"/>
      </w:tblPr>
      <w:tblGrid>
        <w:gridCol w:w="3685"/>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64C8"/>
                <w:sz w:val="24"/>
                <w:szCs w:val="24"/>
                <w:lang w:eastAsia="zh-TW"/>
              </w:rPr>
            </w:pPr>
          </w:p>
          <w:p w:rsidR="00BE1923" w:rsidRPr="00461A50" w:rsidRDefault="00BE1923" w:rsidP="00B724AE">
            <w:pPr>
              <w:rPr>
                <w:rFonts w:ascii="Times New Roman" w:eastAsia="PMingLiU" w:hAnsi="Times New Roman"/>
                <w:color w:val="0064C8"/>
                <w:sz w:val="24"/>
                <w:szCs w:val="24"/>
                <w:lang w:eastAsia="zh-TW"/>
              </w:rPr>
            </w:pPr>
            <w:r w:rsidRPr="00461A50">
              <w:rPr>
                <w:rFonts w:ascii="Times New Roman" w:eastAsia="PMingLiU" w:hAnsi="Times New Roman"/>
                <w:color w:val="0064C8"/>
                <w:sz w:val="24"/>
                <w:szCs w:val="24"/>
                <w:lang w:eastAsia="zh-TW"/>
              </w:rPr>
              <w:t>&lt;xs:any</w:t>
            </w:r>
            <w:r w:rsidRPr="00461A50">
              <w:rPr>
                <w:rFonts w:ascii="Times New Roman" w:eastAsia="PMingLiU" w:hAnsi="Times New Roman"/>
                <w:color w:val="F5844C"/>
                <w:sz w:val="24"/>
                <w:szCs w:val="24"/>
                <w:lang w:eastAsia="zh-TW"/>
              </w:rPr>
              <w:t xml:space="preserve"> processContents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"strict"</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p>
          <w:p w:rsidR="00BE1923" w:rsidRPr="00461A50" w:rsidRDefault="00BE1923" w:rsidP="00B724AE">
            <w:pPr>
              <w:rPr>
                <w:rFonts w:ascii="Times New Roman" w:eastAsia="PMingLiU" w:hAnsi="Times New Roman"/>
                <w:color w:val="0064C8"/>
                <w:sz w:val="24"/>
                <w:szCs w:val="24"/>
                <w:lang w:eastAsia="zh-TW"/>
              </w:rPr>
            </w:pPr>
          </w:p>
        </w:tc>
      </w:tr>
    </w:tbl>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This means that any element can be inserted at that position.</w:t>
      </w:r>
    </w:p>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Approach 2 uses a tandem of element plus abstract type:</w:t>
      </w:r>
    </w:p>
    <w:p w:rsidR="00BE1923" w:rsidRDefault="00BE1923" w:rsidP="005206E3">
      <w:pPr>
        <w:rPr>
          <w:rFonts w:cs="Arial"/>
          <w:sz w:val="28"/>
          <w:szCs w:val="28"/>
        </w:rPr>
      </w:pPr>
    </w:p>
    <w:tbl>
      <w:tblPr>
        <w:tblW w:w="0" w:type="auto"/>
        <w:tblLook w:val="01E0"/>
      </w:tblPr>
      <w:tblGrid>
        <w:gridCol w:w="5721"/>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8B26C9"/>
                <w:sz w:val="24"/>
                <w:szCs w:val="24"/>
                <w:lang w:eastAsia="zh-TW"/>
              </w:rPr>
            </w:pPr>
          </w:p>
          <w:p w:rsidR="00BE1923" w:rsidRPr="00461A50" w:rsidRDefault="00BE1923" w:rsidP="00B724AE">
            <w:pPr>
              <w:rPr>
                <w:rFonts w:ascii="Times New Roman" w:eastAsia="PMingLiU" w:hAnsi="Times New Roman"/>
                <w:color w:val="000000"/>
                <w:sz w:val="24"/>
                <w:szCs w:val="24"/>
                <w:lang w:eastAsia="zh-TW"/>
              </w:rPr>
            </w:pPr>
            <w:r w:rsidRPr="00461A50">
              <w:rPr>
                <w:rFonts w:ascii="Times New Roman" w:eastAsia="PMingLiU" w:hAnsi="Times New Roman"/>
                <w:color w:val="0064C8"/>
                <w:sz w:val="24"/>
                <w:szCs w:val="24"/>
                <w:lang w:eastAsia="zh-TW"/>
              </w:rPr>
              <w:t>&lt;xs:element</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w:t>
            </w:r>
            <w:r w:rsidRPr="00461A50">
              <w:rPr>
                <w:rFonts w:ascii="Times New Roman" w:eastAsia="PMingLiU" w:hAnsi="Times New Roman"/>
                <w:color w:val="F5844C"/>
                <w:sz w:val="24"/>
                <w:szCs w:val="24"/>
                <w:lang w:eastAsia="zh-TW"/>
              </w:rPr>
              <w:t xml:space="preserve"> type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"Report-type"</w:t>
            </w:r>
            <w:r w:rsidRPr="00461A50">
              <w:rPr>
                <w:rFonts w:ascii="Times New Roman" w:eastAsia="PMingLiU" w:hAnsi="Times New Roman"/>
                <w:color w:val="F5844C"/>
                <w:sz w:val="24"/>
                <w:szCs w:val="24"/>
                <w:lang w:eastAsia="zh-TW"/>
              </w:rPr>
              <w:t xml:space="preserve"> </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p>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0064C8"/>
                <w:sz w:val="24"/>
                <w:szCs w:val="24"/>
                <w:lang w:eastAsia="zh-TW"/>
              </w:rPr>
              <w:t>&lt;xs:complexType</w:t>
            </w:r>
            <w:r w:rsidRPr="00461A50">
              <w:rPr>
                <w:rFonts w:ascii="Times New Roman" w:eastAsia="PMingLiU" w:hAnsi="Times New Roman"/>
                <w:color w:val="F5844C"/>
                <w:sz w:val="24"/>
                <w:szCs w:val="24"/>
                <w:lang w:eastAsia="zh-TW"/>
              </w:rPr>
              <w:t xml:space="preserve"> name</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"Report-type"</w:t>
            </w:r>
            <w:r w:rsidRPr="00461A50">
              <w:rPr>
                <w:rFonts w:ascii="Times New Roman" w:eastAsia="PMingLiU" w:hAnsi="Times New Roman"/>
                <w:color w:val="F5844C"/>
                <w:sz w:val="24"/>
                <w:szCs w:val="24"/>
                <w:lang w:eastAsia="zh-TW"/>
              </w:rPr>
              <w:t xml:space="preserve"> abstract</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"true"</w:t>
            </w:r>
            <w:r w:rsidRPr="00461A50">
              <w:rPr>
                <w:rFonts w:ascii="Times New Roman" w:eastAsia="PMingLiU" w:hAnsi="Times New Roman"/>
                <w:color w:val="000096"/>
                <w:sz w:val="24"/>
                <w:szCs w:val="24"/>
                <w:lang w:eastAsia="zh-TW"/>
              </w:rPr>
              <w:t>/&gt;</w:t>
            </w:r>
          </w:p>
          <w:p w:rsidR="00BE1923" w:rsidRPr="00461A50" w:rsidRDefault="00BE1923" w:rsidP="00B724AE">
            <w:pPr>
              <w:rPr>
                <w:rFonts w:ascii="Times New Roman" w:eastAsia="PMingLiU" w:hAnsi="Times New Roman"/>
                <w:color w:val="0064C8"/>
                <w:sz w:val="24"/>
                <w:szCs w:val="24"/>
                <w:lang w:eastAsia="zh-TW"/>
              </w:rPr>
            </w:pPr>
          </w:p>
        </w:tc>
      </w:tr>
    </w:tbl>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Approach 2 is nearly equivalent to Approach 1. In Approach 2 the abstract Report element can be replaced (substituted) by any element that has a type which derives from Report-type.</w:t>
      </w:r>
    </w:p>
    <w:p w:rsidR="00BE1923" w:rsidRDefault="00BE1923" w:rsidP="00F524B4">
      <w:pPr>
        <w:rPr>
          <w:rFonts w:ascii="Times New Roman" w:hAnsi="Times New Roman"/>
          <w:sz w:val="24"/>
          <w:szCs w:val="24"/>
        </w:rPr>
      </w:pPr>
    </w:p>
    <w:p w:rsidR="00BE1923" w:rsidRDefault="00BE1923" w:rsidP="00F524B4">
      <w:pPr>
        <w:rPr>
          <w:rFonts w:ascii="Times New Roman" w:hAnsi="Times New Roman"/>
          <w:sz w:val="24"/>
          <w:szCs w:val="24"/>
        </w:rPr>
      </w:pPr>
      <w:r>
        <w:rPr>
          <w:rFonts w:ascii="Times New Roman" w:hAnsi="Times New Roman"/>
          <w:sz w:val="24"/>
          <w:szCs w:val="24"/>
        </w:rPr>
        <w:t>Approach 3 uses type substitution. The instance document author must specify the &lt;Header&gt; element's type:</w:t>
      </w:r>
    </w:p>
    <w:p w:rsidR="00BE1923" w:rsidRDefault="00BE1923" w:rsidP="00E84DC1">
      <w:pPr>
        <w:rPr>
          <w:rFonts w:cs="Arial"/>
          <w:sz w:val="28"/>
          <w:szCs w:val="28"/>
        </w:rPr>
      </w:pPr>
    </w:p>
    <w:tbl>
      <w:tblPr>
        <w:tblW w:w="0" w:type="auto"/>
        <w:tblLook w:val="01E0"/>
      </w:tblPr>
      <w:tblGrid>
        <w:gridCol w:w="2787"/>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64C8"/>
                <w:sz w:val="24"/>
                <w:szCs w:val="24"/>
                <w:lang w:eastAsia="zh-TW"/>
              </w:rPr>
            </w:pPr>
          </w:p>
          <w:p w:rsidR="00BE1923" w:rsidRPr="00461A50" w:rsidRDefault="00BE1923" w:rsidP="00B724AE">
            <w:pPr>
              <w:rPr>
                <w:rFonts w:ascii="Times New Roman" w:eastAsia="PMingLiU" w:hAnsi="Times New Roman"/>
                <w:color w:val="0064C8"/>
                <w:sz w:val="24"/>
                <w:szCs w:val="24"/>
                <w:lang w:eastAsia="zh-TW"/>
              </w:rPr>
            </w:pPr>
            <w:r w:rsidRPr="00461A50">
              <w:rPr>
                <w:rFonts w:ascii="Times New Roman" w:eastAsia="PMingLiU" w:hAnsi="Times New Roman"/>
                <w:color w:val="0064C8"/>
                <w:sz w:val="24"/>
                <w:szCs w:val="24"/>
                <w:lang w:eastAsia="zh-TW"/>
              </w:rPr>
              <w:t>xsi:type="rpt:Report-type"</w:t>
            </w:r>
          </w:p>
          <w:p w:rsidR="00BE1923" w:rsidRPr="00461A50" w:rsidRDefault="00BE1923" w:rsidP="00B724AE">
            <w:pPr>
              <w:rPr>
                <w:rFonts w:ascii="Times New Roman" w:eastAsia="PMingLiU" w:hAnsi="Times New Roman"/>
                <w:color w:val="0064C8"/>
                <w:sz w:val="24"/>
                <w:szCs w:val="24"/>
                <w:lang w:eastAsia="zh-TW"/>
              </w:rPr>
            </w:pPr>
          </w:p>
        </w:tc>
      </w:tr>
    </w:tbl>
    <w:p w:rsidR="00BE1923" w:rsidRDefault="00BE1923" w:rsidP="00F524B4">
      <w:pPr>
        <w:rPr>
          <w:rFonts w:ascii="Times New Roman" w:hAnsi="Times New Roman"/>
          <w:sz w:val="24"/>
          <w:szCs w:val="24"/>
        </w:rPr>
      </w:pPr>
    </w:p>
    <w:p w:rsidR="00BE1923" w:rsidRPr="005F1E20" w:rsidRDefault="00BE1923" w:rsidP="005F1E20">
      <w:pPr>
        <w:rPr>
          <w:rFonts w:ascii="Times New Roman" w:hAnsi="Times New Roman"/>
          <w:sz w:val="24"/>
          <w:szCs w:val="24"/>
        </w:rPr>
      </w:pPr>
      <w:r>
        <w:rPr>
          <w:rFonts w:ascii="Times New Roman" w:hAnsi="Times New Roman"/>
          <w:sz w:val="24"/>
          <w:szCs w:val="24"/>
        </w:rPr>
        <w:t>With Approach 4 i</w:t>
      </w:r>
      <w:r w:rsidRPr="00E84DC1">
        <w:rPr>
          <w:rFonts w:ascii="Times New Roman" w:hAnsi="Times New Roman"/>
          <w:sz w:val="24"/>
          <w:szCs w:val="24"/>
        </w:rPr>
        <w:t xml:space="preserve">nstance documents are assembled from arbitrary schemas, without change to the schemas, or </w:t>
      </w:r>
      <w:r w:rsidRPr="00E84DC1">
        <w:rPr>
          <w:rFonts w:ascii="Times New Roman" w:hAnsi="Times New Roman"/>
          <w:i/>
          <w:iCs/>
          <w:sz w:val="24"/>
          <w:szCs w:val="24"/>
        </w:rPr>
        <w:t>a priori</w:t>
      </w:r>
      <w:r w:rsidRPr="00E84DC1">
        <w:rPr>
          <w:rFonts w:ascii="Times New Roman" w:hAnsi="Times New Roman"/>
          <w:sz w:val="24"/>
          <w:szCs w:val="24"/>
        </w:rPr>
        <w:t xml:space="preserve"> integration of the schemas</w:t>
      </w:r>
      <w:r>
        <w:rPr>
          <w:rFonts w:ascii="Times New Roman" w:hAnsi="Times New Roman"/>
          <w:sz w:val="24"/>
          <w:szCs w:val="24"/>
        </w:rPr>
        <w:t>. The information about how to validate each part of the XML instance document is declaratively specified in a standard XML vocabulary (NVDL):</w:t>
      </w:r>
    </w:p>
    <w:p w:rsidR="00BE1923" w:rsidRDefault="00BE1923" w:rsidP="005F1E20">
      <w:pPr>
        <w:rPr>
          <w:rFonts w:cs="Arial"/>
          <w:sz w:val="28"/>
          <w:szCs w:val="28"/>
        </w:rPr>
      </w:pPr>
    </w:p>
    <w:tbl>
      <w:tblPr>
        <w:tblW w:w="0" w:type="auto"/>
        <w:tblLook w:val="01E0"/>
      </w:tblPr>
      <w:tblGrid>
        <w:gridCol w:w="6245"/>
      </w:tblGrid>
      <w:tr w:rsidR="00BE1923" w:rsidTr="00461A50">
        <w:tc>
          <w:tcPr>
            <w:tcW w:w="0" w:type="auto"/>
            <w:shd w:val="clear" w:color="auto" w:fill="E0E0E0"/>
          </w:tcPr>
          <w:p w:rsidR="00BE1923" w:rsidRPr="00461A50" w:rsidRDefault="00BE1923" w:rsidP="00B724AE">
            <w:pPr>
              <w:rPr>
                <w:rFonts w:ascii="Times New Roman" w:eastAsia="PMingLiU" w:hAnsi="Times New Roman"/>
                <w:color w:val="000096"/>
                <w:sz w:val="24"/>
                <w:szCs w:val="24"/>
                <w:lang w:eastAsia="zh-TW"/>
              </w:rPr>
            </w:pPr>
            <w:r w:rsidRPr="00461A50">
              <w:rPr>
                <w:rFonts w:ascii="Times New Roman" w:eastAsia="PMingLiU" w:hAnsi="Times New Roman"/>
                <w:color w:val="8B26C9"/>
                <w:sz w:val="24"/>
                <w:szCs w:val="24"/>
                <w:lang w:eastAsia="zh-TW"/>
              </w:rPr>
              <w:t>&lt;?xml version="1.0"?&gt;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&lt;rules</w:t>
            </w:r>
            <w:r w:rsidRPr="00461A50">
              <w:rPr>
                <w:rFonts w:ascii="Times New Roman" w:eastAsia="PMingLiU" w:hAnsi="Times New Roman"/>
                <w:color w:val="F5844C"/>
                <w:sz w:val="24"/>
                <w:szCs w:val="24"/>
                <w:lang w:eastAsia="zh-TW"/>
              </w:rPr>
              <w:t xml:space="preserve"> xmlns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"http://purl.oclc.org/dsdl/nvdl/ns/structure/1.0"</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w:t>
            </w:r>
            <w:r w:rsidRPr="00461A50">
              <w:rPr>
                <w:rFonts w:ascii="Times New Roman" w:eastAsia="PMingLiU" w:hAnsi="Times New Roman"/>
                <w:color w:val="F5844C"/>
                <w:sz w:val="24"/>
                <w:szCs w:val="24"/>
                <w:lang w:eastAsia="zh-TW"/>
              </w:rPr>
              <w:t xml:space="preserve"> 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"http://www.example.org/header"</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&lt;validate</w:t>
            </w:r>
            <w:r w:rsidRPr="00461A50">
              <w:rPr>
                <w:rFonts w:ascii="Times New Roman" w:eastAsia="PMingLiU" w:hAnsi="Times New Roman"/>
                <w:color w:val="F5844C"/>
                <w:sz w:val="24"/>
                <w:szCs w:val="24"/>
                <w:lang w:eastAsia="zh-TW"/>
              </w:rPr>
              <w:t xml:space="preserve"> schema</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"header.xsd"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w:t>
            </w:r>
            <w:r w:rsidRPr="00461A50">
              <w:rPr>
                <w:rFonts w:ascii="Times New Roman" w:eastAsia="PMingLiU" w:hAnsi="Times New Roman"/>
                <w:color w:val="F5844C"/>
                <w:sz w:val="24"/>
                <w:szCs w:val="24"/>
                <w:lang w:eastAsia="zh-TW"/>
              </w:rPr>
              <w:t xml:space="preserve"> ns</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"http://www.example.org/report"</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&lt;validate</w:t>
            </w:r>
            <w:r w:rsidRPr="00461A50">
              <w:rPr>
                <w:rFonts w:ascii="Times New Roman" w:eastAsia="PMingLiU" w:hAnsi="Times New Roman"/>
                <w:color w:val="F5844C"/>
                <w:sz w:val="24"/>
                <w:szCs w:val="24"/>
                <w:lang w:eastAsia="zh-TW"/>
              </w:rPr>
              <w:t xml:space="preserve"> schema</w:t>
            </w:r>
            <w:r w:rsidRPr="00461A50">
              <w:rPr>
                <w:rFonts w:ascii="Times New Roman" w:eastAsia="PMingLiU" w:hAnsi="Times New Roman"/>
                <w:color w:val="FF8040"/>
                <w:sz w:val="24"/>
                <w:szCs w:val="24"/>
                <w:lang w:eastAsia="zh-TW"/>
              </w:rPr>
              <w:t>=</w:t>
            </w:r>
            <w:r w:rsidRPr="00461A50">
              <w:rPr>
                <w:rFonts w:ascii="Times New Roman" w:eastAsia="PMingLiU" w:hAnsi="Times New Roman"/>
                <w:color w:val="993300"/>
                <w:sz w:val="24"/>
                <w:szCs w:val="24"/>
                <w:lang w:eastAsia="zh-TW"/>
              </w:rPr>
              <w:t>"report.xsd"</w:t>
            </w:r>
            <w:r w:rsidRPr="00461A50">
              <w:rPr>
                <w:rFonts w:ascii="Times New Roman" w:eastAsia="PMingLiU" w:hAnsi="Times New Roman"/>
                <w:color w:val="000096"/>
                <w:sz w:val="24"/>
                <w:szCs w:val="24"/>
                <w:lang w:eastAsia="zh-TW"/>
              </w:rPr>
              <w:t>/&gt;</w:t>
            </w:r>
            <w:r w:rsidRPr="00461A50">
              <w:rPr>
                <w:rFonts w:ascii="Times New Roman" w:eastAsia="PMingLiU" w:hAnsi="Times New Roman"/>
                <w:color w:val="000000"/>
                <w:sz w:val="24"/>
                <w:szCs w:val="24"/>
                <w:lang w:eastAsia="zh-TW"/>
              </w:rPr>
              <w:br/>
              <w:t xml:space="preserve">    </w:t>
            </w:r>
            <w:r w:rsidRPr="00461A50">
              <w:rPr>
                <w:rFonts w:ascii="Times New Roman" w:eastAsia="PMingLiU" w:hAnsi="Times New Roman"/>
                <w:color w:val="000096"/>
                <w:sz w:val="24"/>
                <w:szCs w:val="24"/>
                <w:lang w:eastAsia="zh-TW"/>
              </w:rPr>
              <w:t>&lt;/namespace&gt;</w:t>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00"/>
                <w:sz w:val="24"/>
                <w:szCs w:val="24"/>
                <w:lang w:eastAsia="zh-TW"/>
              </w:rPr>
              <w:br/>
            </w:r>
            <w:r w:rsidRPr="00461A50">
              <w:rPr>
                <w:rFonts w:ascii="Times New Roman" w:eastAsia="PMingLiU" w:hAnsi="Times New Roman"/>
                <w:color w:val="000096"/>
                <w:sz w:val="24"/>
                <w:szCs w:val="24"/>
                <w:lang w:eastAsia="zh-TW"/>
              </w:rPr>
              <w:t>&lt;/rules&gt;</w:t>
            </w:r>
          </w:p>
        </w:tc>
      </w:tr>
    </w:tbl>
    <w:p w:rsidR="00BE1923" w:rsidRPr="00E84DC1" w:rsidRDefault="00BE1923" w:rsidP="00E84DC1">
      <w:pPr>
        <w:rPr>
          <w:rFonts w:ascii="Times New Roman" w:hAnsi="Times New Roman"/>
          <w:sz w:val="24"/>
          <w:szCs w:val="24"/>
        </w:rPr>
      </w:pPr>
    </w:p>
    <w:p w:rsidR="00BE1923" w:rsidRPr="00F567BA" w:rsidRDefault="00BE1923" w:rsidP="00F524B4">
      <w:pPr>
        <w:rPr>
          <w:rFonts w:ascii="Times New Roman" w:hAnsi="Times New Roman"/>
          <w:sz w:val="24"/>
          <w:szCs w:val="24"/>
        </w:rPr>
      </w:pPr>
    </w:p>
    <w:sectPr w:rsidR="00BE1923" w:rsidRPr="00F567BA" w:rsidSect="001B3F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23" w:rsidRDefault="00BE1923" w:rsidP="00383C31">
      <w:r>
        <w:separator/>
      </w:r>
    </w:p>
  </w:endnote>
  <w:endnote w:type="continuationSeparator" w:id="0">
    <w:p w:rsidR="00BE1923" w:rsidRDefault="00BE1923" w:rsidP="0038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PMingLiU">
    <w:altName w:val="¡Ps2OcuAe"/>
    <w:panose1 w:val="02020300000000000000"/>
    <w:charset w:val="88"/>
    <w:family w:val="roman"/>
    <w:pitch w:val="variable"/>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23" w:rsidRDefault="00BE1923" w:rsidP="00383C31">
      <w:r>
        <w:separator/>
      </w:r>
    </w:p>
  </w:footnote>
  <w:footnote w:type="continuationSeparator" w:id="0">
    <w:p w:rsidR="00BE1923" w:rsidRDefault="00BE1923" w:rsidP="00383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802F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AC410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2B669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520BD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20A55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417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24CE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DC53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267C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521A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C15"/>
    <w:rsid w:val="000240A0"/>
    <w:rsid w:val="00053C33"/>
    <w:rsid w:val="00166961"/>
    <w:rsid w:val="00185D78"/>
    <w:rsid w:val="001A3311"/>
    <w:rsid w:val="001B3F54"/>
    <w:rsid w:val="00220580"/>
    <w:rsid w:val="00246BED"/>
    <w:rsid w:val="00261F05"/>
    <w:rsid w:val="002A7555"/>
    <w:rsid w:val="002D1BA2"/>
    <w:rsid w:val="00310524"/>
    <w:rsid w:val="00377214"/>
    <w:rsid w:val="003831A9"/>
    <w:rsid w:val="00383C31"/>
    <w:rsid w:val="003A5018"/>
    <w:rsid w:val="003C7EF4"/>
    <w:rsid w:val="00453377"/>
    <w:rsid w:val="00461A50"/>
    <w:rsid w:val="005019F7"/>
    <w:rsid w:val="00520666"/>
    <w:rsid w:val="005206E3"/>
    <w:rsid w:val="00523B4B"/>
    <w:rsid w:val="00572B3F"/>
    <w:rsid w:val="005966AE"/>
    <w:rsid w:val="005F1E20"/>
    <w:rsid w:val="00632C63"/>
    <w:rsid w:val="006B71B8"/>
    <w:rsid w:val="006B74F1"/>
    <w:rsid w:val="006D1EBE"/>
    <w:rsid w:val="007A3C2C"/>
    <w:rsid w:val="007B2CFF"/>
    <w:rsid w:val="00834941"/>
    <w:rsid w:val="008770E4"/>
    <w:rsid w:val="00971182"/>
    <w:rsid w:val="009D78E4"/>
    <w:rsid w:val="00A768B8"/>
    <w:rsid w:val="00A8620A"/>
    <w:rsid w:val="00A9166A"/>
    <w:rsid w:val="00AB31EE"/>
    <w:rsid w:val="00AD16AE"/>
    <w:rsid w:val="00AD621C"/>
    <w:rsid w:val="00B102C9"/>
    <w:rsid w:val="00B11310"/>
    <w:rsid w:val="00B67C15"/>
    <w:rsid w:val="00B724AE"/>
    <w:rsid w:val="00B73185"/>
    <w:rsid w:val="00B75835"/>
    <w:rsid w:val="00B86EF3"/>
    <w:rsid w:val="00B912A3"/>
    <w:rsid w:val="00BD7795"/>
    <w:rsid w:val="00BD7B10"/>
    <w:rsid w:val="00BE1923"/>
    <w:rsid w:val="00C032AF"/>
    <w:rsid w:val="00C53E6F"/>
    <w:rsid w:val="00C70661"/>
    <w:rsid w:val="00CB0B3B"/>
    <w:rsid w:val="00CD41C4"/>
    <w:rsid w:val="00D33E4E"/>
    <w:rsid w:val="00D85F0F"/>
    <w:rsid w:val="00D90E6A"/>
    <w:rsid w:val="00DB115F"/>
    <w:rsid w:val="00DC0461"/>
    <w:rsid w:val="00DC7928"/>
    <w:rsid w:val="00DE0AC4"/>
    <w:rsid w:val="00E306E4"/>
    <w:rsid w:val="00E370C7"/>
    <w:rsid w:val="00E44300"/>
    <w:rsid w:val="00E44B1E"/>
    <w:rsid w:val="00E84DC1"/>
    <w:rsid w:val="00ED4F31"/>
    <w:rsid w:val="00EF29E6"/>
    <w:rsid w:val="00EF2FDF"/>
    <w:rsid w:val="00F21895"/>
    <w:rsid w:val="00F44D9B"/>
    <w:rsid w:val="00F524B4"/>
    <w:rsid w:val="00F567BA"/>
    <w:rsid w:val="00F660AD"/>
    <w:rsid w:val="00FC62D2"/>
    <w:rsid w:val="00FF2D23"/>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F7"/>
  </w:style>
  <w:style w:type="paragraph" w:styleId="Heading1">
    <w:name w:val="heading 1"/>
    <w:basedOn w:val="Normal"/>
    <w:next w:val="Normal"/>
    <w:link w:val="Heading1Char"/>
    <w:uiPriority w:val="99"/>
    <w:qFormat/>
    <w:locked/>
    <w:rsid w:val="00AB31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AB31E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NoSpacing">
    <w:name w:val="No Spacing"/>
    <w:uiPriority w:val="99"/>
    <w:qFormat/>
    <w:rsid w:val="00166961"/>
    <w:rPr>
      <w:rFonts w:ascii="Times New Roman" w:hAnsi="Times New Roman"/>
      <w:sz w:val="24"/>
    </w:rPr>
  </w:style>
  <w:style w:type="paragraph" w:styleId="Header">
    <w:name w:val="header"/>
    <w:basedOn w:val="Normal"/>
    <w:link w:val="HeaderChar"/>
    <w:uiPriority w:val="99"/>
    <w:semiHidden/>
    <w:rsid w:val="00383C31"/>
    <w:pPr>
      <w:tabs>
        <w:tab w:val="center" w:pos="4680"/>
        <w:tab w:val="right" w:pos="9360"/>
      </w:tabs>
    </w:pPr>
    <w:rPr>
      <w:rFonts w:ascii="Times New Roman" w:hAnsi="Times New Roman"/>
      <w:sz w:val="24"/>
    </w:rPr>
  </w:style>
  <w:style w:type="character" w:customStyle="1" w:styleId="HeaderChar">
    <w:name w:val="Header Char"/>
    <w:basedOn w:val="DefaultParagraphFont"/>
    <w:link w:val="Header"/>
    <w:uiPriority w:val="99"/>
    <w:semiHidden/>
    <w:locked/>
    <w:rsid w:val="00383C31"/>
    <w:rPr>
      <w:rFonts w:ascii="Times New Roman" w:hAnsi="Times New Roman" w:cs="Times New Roman"/>
      <w:sz w:val="24"/>
    </w:rPr>
  </w:style>
  <w:style w:type="paragraph" w:styleId="Footer">
    <w:name w:val="footer"/>
    <w:basedOn w:val="Normal"/>
    <w:link w:val="FooterChar"/>
    <w:uiPriority w:val="99"/>
    <w:rsid w:val="00383C31"/>
    <w:pPr>
      <w:tabs>
        <w:tab w:val="center" w:pos="4680"/>
        <w:tab w:val="right" w:pos="9360"/>
      </w:tabs>
      <w:jc w:val="center"/>
    </w:pPr>
    <w:rPr>
      <w:rFonts w:ascii="Times New Roman" w:hAnsi="Times New Roman"/>
      <w:sz w:val="24"/>
    </w:rPr>
  </w:style>
  <w:style w:type="character" w:customStyle="1" w:styleId="FooterChar">
    <w:name w:val="Footer Char"/>
    <w:basedOn w:val="DefaultParagraphFont"/>
    <w:link w:val="Footer"/>
    <w:uiPriority w:val="99"/>
    <w:locked/>
    <w:rsid w:val="00383C31"/>
    <w:rPr>
      <w:rFonts w:ascii="Times New Roman" w:hAnsi="Times New Roman" w:cs="Times New Roman"/>
      <w:sz w:val="24"/>
    </w:rPr>
  </w:style>
  <w:style w:type="character" w:styleId="Hyperlink">
    <w:name w:val="Hyperlink"/>
    <w:basedOn w:val="DefaultParagraphFont"/>
    <w:uiPriority w:val="99"/>
    <w:rsid w:val="005019F7"/>
    <w:rPr>
      <w:rFonts w:cs="Times New Roman"/>
      <w:color w:val="0000FF"/>
      <w:u w:val="single"/>
    </w:rPr>
  </w:style>
  <w:style w:type="paragraph" w:styleId="Date">
    <w:name w:val="Date"/>
    <w:basedOn w:val="Normal"/>
    <w:next w:val="Normal"/>
    <w:link w:val="DateChar"/>
    <w:uiPriority w:val="99"/>
    <w:rsid w:val="00AB31EE"/>
  </w:style>
  <w:style w:type="character" w:customStyle="1" w:styleId="DateChar">
    <w:name w:val="Date Char"/>
    <w:basedOn w:val="DefaultParagraphFont"/>
    <w:link w:val="Date"/>
    <w:uiPriority w:val="99"/>
    <w:semiHidden/>
    <w:locked/>
    <w:rPr>
      <w:rFonts w:cs="Times New Roman"/>
    </w:rPr>
  </w:style>
  <w:style w:type="table" w:styleId="TableGrid">
    <w:name w:val="Table Grid"/>
    <w:basedOn w:val="TableNormal"/>
    <w:uiPriority w:val="99"/>
    <w:locked/>
    <w:rsid w:val="003831A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7004331">
      <w:marLeft w:val="0"/>
      <w:marRight w:val="0"/>
      <w:marTop w:val="0"/>
      <w:marBottom w:val="0"/>
      <w:divBdr>
        <w:top w:val="none" w:sz="0" w:space="0" w:color="auto"/>
        <w:left w:val="none" w:sz="0" w:space="0" w:color="auto"/>
        <w:bottom w:val="none" w:sz="0" w:space="0" w:color="auto"/>
        <w:right w:val="none" w:sz="0" w:space="0" w:color="auto"/>
      </w:divBdr>
    </w:div>
    <w:div w:id="2057004332">
      <w:marLeft w:val="0"/>
      <w:marRight w:val="0"/>
      <w:marTop w:val="0"/>
      <w:marBottom w:val="0"/>
      <w:divBdr>
        <w:top w:val="none" w:sz="0" w:space="0" w:color="auto"/>
        <w:left w:val="none" w:sz="0" w:space="0" w:color="auto"/>
        <w:bottom w:val="none" w:sz="0" w:space="0" w:color="auto"/>
        <w:right w:val="none" w:sz="0" w:space="0" w:color="auto"/>
      </w:divBdr>
      <w:divsChild>
        <w:div w:id="2057004335">
          <w:marLeft w:val="0"/>
          <w:marRight w:val="0"/>
          <w:marTop w:val="0"/>
          <w:marBottom w:val="0"/>
          <w:divBdr>
            <w:top w:val="none" w:sz="0" w:space="0" w:color="auto"/>
            <w:left w:val="none" w:sz="0" w:space="0" w:color="auto"/>
            <w:bottom w:val="none" w:sz="0" w:space="0" w:color="auto"/>
            <w:right w:val="none" w:sz="0" w:space="0" w:color="auto"/>
          </w:divBdr>
        </w:div>
      </w:divsChild>
    </w:div>
    <w:div w:id="2057004333">
      <w:marLeft w:val="0"/>
      <w:marRight w:val="0"/>
      <w:marTop w:val="0"/>
      <w:marBottom w:val="0"/>
      <w:divBdr>
        <w:top w:val="none" w:sz="0" w:space="0" w:color="auto"/>
        <w:left w:val="none" w:sz="0" w:space="0" w:color="auto"/>
        <w:bottom w:val="none" w:sz="0" w:space="0" w:color="auto"/>
        <w:right w:val="none" w:sz="0" w:space="0" w:color="auto"/>
      </w:divBdr>
      <w:divsChild>
        <w:div w:id="205700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ple.org/hea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xfront.com/nv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ample.org/report" TargetMode="External"/><Relationship Id="rId5" Type="http://schemas.openxmlformats.org/officeDocument/2006/relationships/footnotes" Target="footnotes.xml"/><Relationship Id="rId10" Type="http://schemas.openxmlformats.org/officeDocument/2006/relationships/hyperlink" Target="http://www.example.org/h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1125</TotalTime>
  <Pages>9</Pages>
  <Words>1732</Words>
  <Characters>9875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Various Components into an XML Component</dc:title>
  <dc:subject/>
  <dc:creator>Roger Costello</dc:creator>
  <cp:keywords>XML, XML Schema, NVDL, Extensibility, Embedding components</cp:keywords>
  <dc:description/>
  <cp:lastModifiedBy>User</cp:lastModifiedBy>
  <cp:revision>38</cp:revision>
  <dcterms:created xsi:type="dcterms:W3CDTF">2010-11-23T19:14:00Z</dcterms:created>
  <dcterms:modified xsi:type="dcterms:W3CDTF">2010-11-24T16:15:00Z</dcterms:modified>
</cp:coreProperties>
</file>