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13E" w:rsidRPr="00C4713E" w:rsidRDefault="00C4713E" w:rsidP="00C4713E">
      <w:pPr>
        <w:pStyle w:val="Heading2"/>
        <w:rPr>
          <w:rFonts w:eastAsia="Times New Roman"/>
        </w:rPr>
      </w:pPr>
      <w:r w:rsidRPr="00C4713E">
        <w:rPr>
          <w:rFonts w:eastAsia="Times New Roman"/>
        </w:rPr>
        <w:t>The Puzzle</w:t>
      </w:r>
    </w:p>
    <w:p w:rsidR="00C4713E" w:rsidRPr="00C4713E" w:rsidRDefault="00C4713E" w:rsidP="00791334">
      <w:pPr>
        <w:spacing w:after="0" w:line="240" w:lineRule="auto"/>
        <w:rPr>
          <w:rFonts w:eastAsia="Times New Roman" w:cstheme="minorHAnsi"/>
          <w:color w:val="000000"/>
        </w:rPr>
      </w:pPr>
    </w:p>
    <w:p w:rsidR="00791334" w:rsidRPr="00C4713E" w:rsidRDefault="00A80E46" w:rsidP="00791334">
      <w:pPr>
        <w:spacing w:after="0" w:line="240" w:lineRule="auto"/>
        <w:rPr>
          <w:rFonts w:eastAsia="Times New Roman" w:cstheme="minorHAnsi"/>
        </w:rPr>
      </w:pPr>
      <w:r w:rsidRPr="00C4713E">
        <w:rPr>
          <w:rFonts w:eastAsia="Times New Roman" w:cstheme="minorHAnsi"/>
          <w:color w:val="000000"/>
        </w:rPr>
        <w:t>T</w:t>
      </w:r>
      <w:r w:rsidR="00791334" w:rsidRPr="00C4713E">
        <w:rPr>
          <w:rFonts w:eastAsia="Times New Roman" w:cstheme="minorHAnsi"/>
          <w:color w:val="000000"/>
        </w:rPr>
        <w:t xml:space="preserve">here are </w:t>
      </w:r>
      <w:r w:rsidR="00C25A9A">
        <w:rPr>
          <w:rFonts w:eastAsia="Times New Roman" w:cstheme="minorHAnsi"/>
          <w:color w:val="000000"/>
        </w:rPr>
        <w:t>four</w:t>
      </w:r>
      <w:r w:rsidR="00791334" w:rsidRPr="00C4713E">
        <w:rPr>
          <w:rFonts w:eastAsia="Times New Roman" w:cstheme="minorHAnsi"/>
          <w:color w:val="000000"/>
        </w:rPr>
        <w:t xml:space="preserve"> houses of different colors next to each other on the same road. In each house lives a man of a different nationality. Every man has his favorite </w:t>
      </w:r>
      <w:r w:rsidR="00C25A9A">
        <w:rPr>
          <w:rFonts w:eastAsia="Times New Roman" w:cstheme="minorHAnsi"/>
          <w:color w:val="000000"/>
        </w:rPr>
        <w:t>sport and favorite animal</w:t>
      </w:r>
      <w:r w:rsidR="00791334" w:rsidRPr="00C4713E">
        <w:rPr>
          <w:rFonts w:eastAsia="Times New Roman" w:cstheme="minorHAnsi"/>
          <w:color w:val="000000"/>
        </w:rPr>
        <w:t>.</w:t>
      </w:r>
    </w:p>
    <w:p w:rsidR="00791334" w:rsidRPr="00C4713E" w:rsidRDefault="00C25A9A" w:rsidP="00C25A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25A9A">
        <w:rPr>
          <w:rFonts w:eastAsia="Times New Roman" w:cstheme="minorHAnsi"/>
          <w:color w:val="000000"/>
        </w:rPr>
        <w:t xml:space="preserve">There are two houses between the person who likes </w:t>
      </w:r>
      <w:r>
        <w:rPr>
          <w:rFonts w:eastAsia="Times New Roman" w:cstheme="minorHAnsi"/>
          <w:color w:val="000000"/>
        </w:rPr>
        <w:t>b</w:t>
      </w:r>
      <w:r w:rsidRPr="00C25A9A">
        <w:rPr>
          <w:rFonts w:eastAsia="Times New Roman" w:cstheme="minorHAnsi"/>
          <w:color w:val="000000"/>
        </w:rPr>
        <w:t xml:space="preserve">owling and the person who likes </w:t>
      </w:r>
      <w:r>
        <w:rPr>
          <w:rFonts w:eastAsia="Times New Roman" w:cstheme="minorHAnsi"/>
          <w:color w:val="000000"/>
        </w:rPr>
        <w:t>s</w:t>
      </w:r>
      <w:r w:rsidRPr="00C25A9A">
        <w:rPr>
          <w:rFonts w:eastAsia="Times New Roman" w:cstheme="minorHAnsi"/>
          <w:color w:val="000000"/>
        </w:rPr>
        <w:t>wimming.</w:t>
      </w:r>
    </w:p>
    <w:p w:rsidR="00791334" w:rsidRPr="00C4713E" w:rsidRDefault="00C25A9A" w:rsidP="00C25A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25A9A">
        <w:rPr>
          <w:rFonts w:eastAsia="Times New Roman" w:cstheme="minorHAnsi"/>
          <w:color w:val="000000"/>
        </w:rPr>
        <w:t xml:space="preserve">There is one house between the Irish and the person who likes </w:t>
      </w:r>
      <w:r>
        <w:rPr>
          <w:rFonts w:eastAsia="Times New Roman" w:cstheme="minorHAnsi"/>
          <w:color w:val="000000"/>
        </w:rPr>
        <w:t>h</w:t>
      </w:r>
      <w:r w:rsidR="00110587">
        <w:rPr>
          <w:rFonts w:eastAsia="Times New Roman" w:cstheme="minorHAnsi"/>
          <w:color w:val="000000"/>
        </w:rPr>
        <w:t>andball on the left, i.e., the person who likes handball is to the left of the Irish person, with one house separating them.</w:t>
      </w:r>
    </w:p>
    <w:p w:rsidR="00791334" w:rsidRPr="00C4713E" w:rsidRDefault="00C25A9A" w:rsidP="00C25A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25A9A">
        <w:rPr>
          <w:rFonts w:eastAsia="Times New Roman" w:cstheme="minorHAnsi"/>
          <w:color w:val="000000"/>
        </w:rPr>
        <w:t xml:space="preserve">The second house is </w:t>
      </w:r>
      <w:r>
        <w:rPr>
          <w:rFonts w:eastAsia="Times New Roman" w:cstheme="minorHAnsi"/>
          <w:color w:val="000000"/>
        </w:rPr>
        <w:t>b</w:t>
      </w:r>
      <w:r w:rsidRPr="00C25A9A">
        <w:rPr>
          <w:rFonts w:eastAsia="Times New Roman" w:cstheme="minorHAnsi"/>
          <w:color w:val="000000"/>
        </w:rPr>
        <w:t>lack.</w:t>
      </w:r>
    </w:p>
    <w:p w:rsidR="00791334" w:rsidRPr="00C4713E" w:rsidRDefault="00C25A9A" w:rsidP="00C25A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25A9A">
        <w:rPr>
          <w:rFonts w:eastAsia="Times New Roman" w:cstheme="minorHAnsi"/>
          <w:color w:val="000000"/>
        </w:rPr>
        <w:t xml:space="preserve">There is one house between the person who likes </w:t>
      </w:r>
      <w:r>
        <w:rPr>
          <w:rFonts w:eastAsia="Times New Roman" w:cstheme="minorHAnsi"/>
          <w:color w:val="000000"/>
        </w:rPr>
        <w:t>h</w:t>
      </w:r>
      <w:r w:rsidRPr="00C25A9A">
        <w:rPr>
          <w:rFonts w:eastAsia="Times New Roman" w:cstheme="minorHAnsi"/>
          <w:color w:val="000000"/>
        </w:rPr>
        <w:t xml:space="preserve">orses and the </w:t>
      </w:r>
      <w:r>
        <w:rPr>
          <w:rFonts w:eastAsia="Times New Roman" w:cstheme="minorHAnsi"/>
          <w:color w:val="000000"/>
        </w:rPr>
        <w:t>r</w:t>
      </w:r>
      <w:r w:rsidRPr="00C25A9A">
        <w:rPr>
          <w:rFonts w:eastAsia="Times New Roman" w:cstheme="minorHAnsi"/>
          <w:color w:val="000000"/>
        </w:rPr>
        <w:t>ed house on the right.</w:t>
      </w:r>
    </w:p>
    <w:p w:rsidR="00791334" w:rsidRPr="00C4713E" w:rsidRDefault="00C25A9A" w:rsidP="00C25A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25A9A">
        <w:rPr>
          <w:rFonts w:eastAsia="Times New Roman" w:cstheme="minorHAnsi"/>
          <w:color w:val="000000"/>
        </w:rPr>
        <w:t xml:space="preserve">The American lives directly to the left of the person who likes </w:t>
      </w:r>
      <w:r>
        <w:rPr>
          <w:rFonts w:eastAsia="Times New Roman" w:cstheme="minorHAnsi"/>
          <w:color w:val="000000"/>
        </w:rPr>
        <w:t>t</w:t>
      </w:r>
      <w:r w:rsidRPr="00C25A9A">
        <w:rPr>
          <w:rFonts w:eastAsia="Times New Roman" w:cstheme="minorHAnsi"/>
          <w:color w:val="000000"/>
        </w:rPr>
        <w:t>urtles.</w:t>
      </w:r>
    </w:p>
    <w:p w:rsidR="00791334" w:rsidRPr="00C4713E" w:rsidRDefault="00C25A9A" w:rsidP="00C25A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25A9A">
        <w:rPr>
          <w:rFonts w:eastAsia="Times New Roman" w:cstheme="minorHAnsi"/>
          <w:color w:val="000000"/>
        </w:rPr>
        <w:t xml:space="preserve">There are two houses between the person who likes </w:t>
      </w:r>
      <w:r>
        <w:rPr>
          <w:rFonts w:eastAsia="Times New Roman" w:cstheme="minorHAnsi"/>
          <w:color w:val="000000"/>
        </w:rPr>
        <w:t>h</w:t>
      </w:r>
      <w:r w:rsidRPr="00C25A9A">
        <w:rPr>
          <w:rFonts w:eastAsia="Times New Roman" w:cstheme="minorHAnsi"/>
          <w:color w:val="000000"/>
        </w:rPr>
        <w:t xml:space="preserve">orses and the person who likes </w:t>
      </w:r>
      <w:r>
        <w:rPr>
          <w:rFonts w:eastAsia="Times New Roman" w:cstheme="minorHAnsi"/>
          <w:color w:val="000000"/>
        </w:rPr>
        <w:t>b</w:t>
      </w:r>
      <w:r w:rsidRPr="00C25A9A">
        <w:rPr>
          <w:rFonts w:eastAsia="Times New Roman" w:cstheme="minorHAnsi"/>
          <w:color w:val="000000"/>
        </w:rPr>
        <w:t>utterflies on the right.</w:t>
      </w:r>
    </w:p>
    <w:p w:rsidR="00791334" w:rsidRPr="00C4713E" w:rsidRDefault="00C25A9A" w:rsidP="00C25A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25A9A">
        <w:rPr>
          <w:rFonts w:eastAsia="Times New Roman" w:cstheme="minorHAnsi"/>
          <w:color w:val="000000"/>
        </w:rPr>
        <w:t xml:space="preserve">The person who likes </w:t>
      </w:r>
      <w:r>
        <w:rPr>
          <w:rFonts w:eastAsia="Times New Roman" w:cstheme="minorHAnsi"/>
          <w:color w:val="000000"/>
        </w:rPr>
        <w:t>b</w:t>
      </w:r>
      <w:r w:rsidRPr="00C25A9A">
        <w:rPr>
          <w:rFonts w:eastAsia="Times New Roman" w:cstheme="minorHAnsi"/>
          <w:color w:val="000000"/>
        </w:rPr>
        <w:t xml:space="preserve">owling lives somewhere to the right of the person who likes </w:t>
      </w:r>
      <w:r>
        <w:rPr>
          <w:rFonts w:eastAsia="Times New Roman" w:cstheme="minorHAnsi"/>
          <w:color w:val="000000"/>
        </w:rPr>
        <w:t>t</w:t>
      </w:r>
      <w:r w:rsidRPr="00C25A9A">
        <w:rPr>
          <w:rFonts w:eastAsia="Times New Roman" w:cstheme="minorHAnsi"/>
          <w:color w:val="000000"/>
        </w:rPr>
        <w:t>ennis.</w:t>
      </w:r>
    </w:p>
    <w:p w:rsidR="00791334" w:rsidRPr="00C4713E" w:rsidRDefault="00C25A9A" w:rsidP="00C25A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25A9A">
        <w:rPr>
          <w:rFonts w:eastAsia="Times New Roman" w:cstheme="minorHAnsi"/>
          <w:color w:val="000000"/>
        </w:rPr>
        <w:t xml:space="preserve">There is one house between the person who likes </w:t>
      </w:r>
      <w:r>
        <w:rPr>
          <w:rFonts w:eastAsia="Times New Roman" w:cstheme="minorHAnsi"/>
          <w:color w:val="000000"/>
        </w:rPr>
        <w:t>h</w:t>
      </w:r>
      <w:r w:rsidRPr="00C25A9A">
        <w:rPr>
          <w:rFonts w:eastAsia="Times New Roman" w:cstheme="minorHAnsi"/>
          <w:color w:val="000000"/>
        </w:rPr>
        <w:t xml:space="preserve">andball and the </w:t>
      </w:r>
      <w:r>
        <w:rPr>
          <w:rFonts w:eastAsia="Times New Roman" w:cstheme="minorHAnsi"/>
          <w:color w:val="000000"/>
        </w:rPr>
        <w:t>w</w:t>
      </w:r>
      <w:r w:rsidRPr="00C25A9A">
        <w:rPr>
          <w:rFonts w:eastAsia="Times New Roman" w:cstheme="minorHAnsi"/>
          <w:color w:val="000000"/>
        </w:rPr>
        <w:t>hite house on the right.</w:t>
      </w:r>
    </w:p>
    <w:p w:rsidR="00791334" w:rsidRPr="00C4713E" w:rsidRDefault="00C25A9A" w:rsidP="00C25A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25A9A">
        <w:rPr>
          <w:rFonts w:eastAsia="Times New Roman" w:cstheme="minorHAnsi"/>
          <w:color w:val="000000"/>
        </w:rPr>
        <w:t>The British lives in the first house.</w:t>
      </w:r>
    </w:p>
    <w:p w:rsidR="00B04C76" w:rsidRDefault="00C25A9A" w:rsidP="00D20474">
      <w:pPr>
        <w:rPr>
          <w:rFonts w:cstheme="minorHAnsi"/>
        </w:rPr>
      </w:pPr>
      <w:r>
        <w:rPr>
          <w:rFonts w:cstheme="minorHAnsi"/>
        </w:rPr>
        <w:t>Express</w:t>
      </w:r>
      <w:r w:rsidR="00C4713E">
        <w:rPr>
          <w:rFonts w:cstheme="minorHAnsi"/>
        </w:rPr>
        <w:t xml:space="preserve"> these constraints in the Alloy language and then r</w:t>
      </w:r>
      <w:r>
        <w:rPr>
          <w:rFonts w:cstheme="minorHAnsi"/>
        </w:rPr>
        <w:t>u</w:t>
      </w:r>
      <w:r w:rsidR="00C4713E">
        <w:rPr>
          <w:rFonts w:cstheme="minorHAnsi"/>
        </w:rPr>
        <w:t xml:space="preserve">n the Alloy Analyzer to find </w:t>
      </w:r>
      <w:r w:rsidR="00D20474">
        <w:rPr>
          <w:rFonts w:cstheme="minorHAnsi"/>
        </w:rPr>
        <w:t xml:space="preserve">an </w:t>
      </w:r>
      <w:r w:rsidR="00C4713E">
        <w:rPr>
          <w:rFonts w:cstheme="minorHAnsi"/>
        </w:rPr>
        <w:t>insta</w:t>
      </w:r>
      <w:r w:rsidR="00D20474">
        <w:rPr>
          <w:rFonts w:cstheme="minorHAnsi"/>
        </w:rPr>
        <w:t>nce that satis</w:t>
      </w:r>
      <w:r>
        <w:rPr>
          <w:rFonts w:cstheme="minorHAnsi"/>
        </w:rPr>
        <w:t>fy the constraints</w:t>
      </w:r>
      <w:r w:rsidR="00D20474">
        <w:rPr>
          <w:rFonts w:cstheme="minorHAnsi"/>
        </w:rPr>
        <w:t>.</w:t>
      </w:r>
    </w:p>
    <w:p w:rsidR="00383C98" w:rsidRDefault="00383C98" w:rsidP="00D20474">
      <w:pPr>
        <w:rPr>
          <w:rFonts w:cstheme="minorHAnsi"/>
        </w:rPr>
      </w:pPr>
      <w:r>
        <w:rPr>
          <w:rFonts w:cstheme="minorHAnsi"/>
        </w:rPr>
        <w:t>Recap:</w:t>
      </w:r>
      <w:bookmarkStart w:id="0" w:name="_GoBack"/>
      <w:bookmarkEnd w:id="0"/>
    </w:p>
    <w:p w:rsidR="002C58F8" w:rsidRDefault="00153A7E" w:rsidP="00D20474">
      <w:pPr>
        <w:rPr>
          <w:rFonts w:cstheme="minorHAnsi"/>
        </w:rPr>
      </w:pPr>
      <w:r w:rsidRPr="00153A7E">
        <w:rPr>
          <w:rFonts w:cstheme="minorHAnsi"/>
        </w:rPr>
        <w:t>Color</w:t>
      </w:r>
      <w:r w:rsidR="002C58F8">
        <w:rPr>
          <w:rFonts w:cstheme="minorHAnsi"/>
        </w:rPr>
        <w:t xml:space="preserve">s: </w:t>
      </w:r>
      <w:r w:rsidRPr="00153A7E">
        <w:rPr>
          <w:rFonts w:cstheme="minorHAnsi"/>
        </w:rPr>
        <w:t>black, red, white, blue</w:t>
      </w:r>
      <w:r w:rsidR="002C58F8">
        <w:rPr>
          <w:rFonts w:cstheme="minorHAnsi"/>
        </w:rPr>
        <w:br/>
        <w:t>Nationalities:</w:t>
      </w:r>
      <w:r w:rsidR="002C58F8" w:rsidRPr="002C58F8">
        <w:rPr>
          <w:rFonts w:cstheme="minorHAnsi"/>
        </w:rPr>
        <w:t xml:space="preserve"> Irish, American, British, Canadian</w:t>
      </w:r>
      <w:r w:rsidR="002C58F8">
        <w:rPr>
          <w:rFonts w:cstheme="minorHAnsi"/>
        </w:rPr>
        <w:br/>
        <w:t>Sports:</w:t>
      </w:r>
      <w:r w:rsidR="002C58F8" w:rsidRPr="002C58F8">
        <w:rPr>
          <w:rFonts w:cstheme="minorHAnsi"/>
        </w:rPr>
        <w:t xml:space="preserve"> bowling, swimming, handball, tennis</w:t>
      </w:r>
      <w:r w:rsidR="002C58F8">
        <w:rPr>
          <w:rFonts w:cstheme="minorHAnsi"/>
        </w:rPr>
        <w:br/>
        <w:t>Animals:</w:t>
      </w:r>
      <w:r w:rsidR="002C58F8" w:rsidRPr="002C58F8">
        <w:rPr>
          <w:rFonts w:cstheme="minorHAnsi"/>
        </w:rPr>
        <w:t xml:space="preserve"> </w:t>
      </w:r>
      <w:r w:rsidR="000C5DF3">
        <w:rPr>
          <w:rFonts w:cstheme="minorHAnsi"/>
        </w:rPr>
        <w:t>butterfly, dolphin, horse, turtle</w:t>
      </w:r>
    </w:p>
    <w:p w:rsidR="0083365A" w:rsidRDefault="0083365A" w:rsidP="0083365A">
      <w:pPr>
        <w:pStyle w:val="Heading2"/>
      </w:pPr>
      <w:r>
        <w:t>Important Hint</w:t>
      </w:r>
      <w:r w:rsidR="001D32C0">
        <w:t xml:space="preserve"> </w:t>
      </w:r>
    </w:p>
    <w:p w:rsidR="00C4713E" w:rsidRDefault="00110587">
      <w:pPr>
        <w:rPr>
          <w:rFonts w:cstheme="minorHAnsi"/>
        </w:rPr>
      </w:pPr>
      <w:r>
        <w:rPr>
          <w:rFonts w:cstheme="minorHAnsi"/>
        </w:rPr>
        <w:t>C</w:t>
      </w:r>
      <w:r w:rsidR="001D32C0">
        <w:rPr>
          <w:rFonts w:cstheme="minorHAnsi"/>
        </w:rPr>
        <w:t>all the ordering module to order the houses:</w:t>
      </w:r>
    </w:p>
    <w:p w:rsidR="001D32C0" w:rsidRPr="00110587" w:rsidRDefault="00BF32CD">
      <w:pPr>
        <w:rPr>
          <w:rFonts w:ascii="Courier New" w:hAnsi="Courier New" w:cs="Courier New"/>
        </w:rPr>
      </w:pPr>
      <w:r w:rsidRPr="00110587">
        <w:rPr>
          <w:rFonts w:ascii="Courier New" w:hAnsi="Courier New" w:cs="Courier New"/>
          <w:b/>
        </w:rPr>
        <w:t>open</w:t>
      </w:r>
      <w:r w:rsidRPr="00110587">
        <w:rPr>
          <w:rFonts w:ascii="Courier New" w:hAnsi="Courier New" w:cs="Courier New"/>
        </w:rPr>
        <w:t xml:space="preserve"> util/ordering[House]</w:t>
      </w:r>
    </w:p>
    <w:p w:rsidR="00BF32CD" w:rsidRDefault="00683C02">
      <w:pPr>
        <w:rPr>
          <w:rFonts w:cstheme="minorHAnsi"/>
        </w:rPr>
      </w:pPr>
      <w:r>
        <w:rPr>
          <w:rFonts w:cstheme="minorHAnsi"/>
        </w:rPr>
        <w:t xml:space="preserve">That results in the creation </w:t>
      </w:r>
      <w:r w:rsidR="00BF32CD">
        <w:rPr>
          <w:rFonts w:cstheme="minorHAnsi"/>
        </w:rPr>
        <w:t>of some functions that you can use:</w:t>
      </w:r>
    </w:p>
    <w:p w:rsidR="00BF32CD" w:rsidRPr="00C4713E" w:rsidRDefault="00BF32CD">
      <w:pPr>
        <w:rPr>
          <w:rFonts w:cstheme="minorHAnsi"/>
        </w:rPr>
      </w:pPr>
      <w:r w:rsidRPr="00110587">
        <w:rPr>
          <w:rFonts w:ascii="Courier New" w:hAnsi="Courier New" w:cs="Courier New"/>
        </w:rPr>
        <w:t>first</w:t>
      </w:r>
      <w:r>
        <w:rPr>
          <w:rFonts w:cstheme="minorHAnsi"/>
        </w:rPr>
        <w:t xml:space="preserve"> returns the first house.</w:t>
      </w:r>
      <w:r>
        <w:rPr>
          <w:rFonts w:cstheme="minorHAnsi"/>
        </w:rPr>
        <w:br/>
        <w:t xml:space="preserve">If </w:t>
      </w:r>
      <w:r w:rsidRPr="00110587">
        <w:rPr>
          <w:rFonts w:ascii="Courier New" w:hAnsi="Courier New" w:cs="Courier New"/>
        </w:rPr>
        <w:t>h</w:t>
      </w:r>
      <w:r>
        <w:rPr>
          <w:rFonts w:cstheme="minorHAnsi"/>
        </w:rPr>
        <w:t xml:space="preserve"> is a house, then </w:t>
      </w:r>
      <w:proofErr w:type="spellStart"/>
      <w:proofErr w:type="gramStart"/>
      <w:r w:rsidRPr="00110587">
        <w:rPr>
          <w:rFonts w:ascii="Courier New" w:hAnsi="Courier New" w:cs="Courier New"/>
        </w:rPr>
        <w:t>h.next</w:t>
      </w:r>
      <w:proofErr w:type="spellEnd"/>
      <w:proofErr w:type="gramEnd"/>
      <w:r>
        <w:rPr>
          <w:rFonts w:cstheme="minorHAnsi"/>
        </w:rPr>
        <w:t xml:space="preserve"> returns the house to the right of </w:t>
      </w:r>
      <w:r w:rsidRPr="00110587">
        <w:rPr>
          <w:rFonts w:ascii="Courier New" w:hAnsi="Courier New" w:cs="Courier New"/>
        </w:rPr>
        <w:t>h</w:t>
      </w:r>
      <w:r>
        <w:rPr>
          <w:rFonts w:cstheme="minorHAnsi"/>
        </w:rPr>
        <w:t xml:space="preserve"> and </w:t>
      </w:r>
      <w:proofErr w:type="spellStart"/>
      <w:r w:rsidRPr="00110587">
        <w:rPr>
          <w:rFonts w:ascii="Courier New" w:hAnsi="Courier New" w:cs="Courier New"/>
        </w:rPr>
        <w:t>h.prev</w:t>
      </w:r>
      <w:proofErr w:type="spellEnd"/>
      <w:r>
        <w:rPr>
          <w:rFonts w:cstheme="minorHAnsi"/>
        </w:rPr>
        <w:t xml:space="preserve"> returns the house to the left of </w:t>
      </w:r>
      <w:r w:rsidRPr="00110587">
        <w:rPr>
          <w:rFonts w:ascii="Courier New" w:hAnsi="Courier New" w:cs="Courier New"/>
        </w:rPr>
        <w:t>h</w:t>
      </w:r>
      <w:r>
        <w:rPr>
          <w:rFonts w:cstheme="minorHAnsi"/>
        </w:rPr>
        <w:t>.</w:t>
      </w:r>
      <w:r>
        <w:rPr>
          <w:rFonts w:cstheme="minorHAnsi"/>
        </w:rPr>
        <w:br/>
        <w:t xml:space="preserve">You already knew all that. But </w:t>
      </w:r>
      <w:r w:rsidR="000676A8">
        <w:rPr>
          <w:rFonts w:cstheme="minorHAnsi"/>
        </w:rPr>
        <w:t xml:space="preserve">what </w:t>
      </w:r>
      <w:r>
        <w:rPr>
          <w:rFonts w:cstheme="minorHAnsi"/>
        </w:rPr>
        <w:t xml:space="preserve">you didn’t know </w:t>
      </w:r>
      <w:r w:rsidR="000676A8">
        <w:rPr>
          <w:rFonts w:cstheme="minorHAnsi"/>
        </w:rPr>
        <w:t xml:space="preserve">is </w:t>
      </w:r>
      <w:r>
        <w:rPr>
          <w:rFonts w:cstheme="minorHAnsi"/>
        </w:rPr>
        <w:t xml:space="preserve">this: </w:t>
      </w:r>
      <w:proofErr w:type="spellStart"/>
      <w:proofErr w:type="gramStart"/>
      <w:r w:rsidRPr="00110587">
        <w:rPr>
          <w:rFonts w:ascii="Courier New" w:hAnsi="Courier New" w:cs="Courier New"/>
        </w:rPr>
        <w:t>h.nexts</w:t>
      </w:r>
      <w:proofErr w:type="spellEnd"/>
      <w:proofErr w:type="gramEnd"/>
      <w:r>
        <w:rPr>
          <w:rFonts w:cstheme="minorHAnsi"/>
        </w:rPr>
        <w:t xml:space="preserve"> returns </w:t>
      </w:r>
      <w:r w:rsidRPr="00110587">
        <w:rPr>
          <w:rFonts w:cstheme="minorHAnsi"/>
          <w:u w:val="single"/>
        </w:rPr>
        <w:t>all</w:t>
      </w:r>
      <w:r>
        <w:rPr>
          <w:rFonts w:cstheme="minorHAnsi"/>
        </w:rPr>
        <w:t xml:space="preserve"> the houses to the right of </w:t>
      </w:r>
      <w:r w:rsidRPr="00110587">
        <w:rPr>
          <w:rFonts w:ascii="Courier New" w:hAnsi="Courier New" w:cs="Courier New"/>
        </w:rPr>
        <w:t>h</w:t>
      </w:r>
      <w:r>
        <w:rPr>
          <w:rFonts w:cstheme="minorHAnsi"/>
        </w:rPr>
        <w:t xml:space="preserve"> and </w:t>
      </w:r>
      <w:proofErr w:type="spellStart"/>
      <w:r w:rsidRPr="00110587">
        <w:rPr>
          <w:rFonts w:ascii="Courier New" w:hAnsi="Courier New" w:cs="Courier New"/>
        </w:rPr>
        <w:t>h.prevs</w:t>
      </w:r>
      <w:proofErr w:type="spellEnd"/>
      <w:r>
        <w:rPr>
          <w:rFonts w:cstheme="minorHAnsi"/>
        </w:rPr>
        <w:t xml:space="preserve"> returns all the houses to the left of </w:t>
      </w:r>
      <w:r w:rsidRPr="00110587">
        <w:rPr>
          <w:rFonts w:ascii="Courier New" w:hAnsi="Courier New" w:cs="Courier New"/>
        </w:rPr>
        <w:t>h</w:t>
      </w:r>
      <w:r>
        <w:rPr>
          <w:rFonts w:cstheme="minorHAnsi"/>
        </w:rPr>
        <w:t>.</w:t>
      </w:r>
    </w:p>
    <w:sectPr w:rsidR="00BF32CD" w:rsidRPr="00C47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E50BD"/>
    <w:multiLevelType w:val="multilevel"/>
    <w:tmpl w:val="5504D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62"/>
    <w:rsid w:val="00050BE8"/>
    <w:rsid w:val="000676A8"/>
    <w:rsid w:val="000C5DF3"/>
    <w:rsid w:val="00110587"/>
    <w:rsid w:val="0011710B"/>
    <w:rsid w:val="00117932"/>
    <w:rsid w:val="00153A7E"/>
    <w:rsid w:val="00167C1B"/>
    <w:rsid w:val="001D32C0"/>
    <w:rsid w:val="001E6F97"/>
    <w:rsid w:val="00210DBA"/>
    <w:rsid w:val="00230513"/>
    <w:rsid w:val="00243AE0"/>
    <w:rsid w:val="00250423"/>
    <w:rsid w:val="00251D62"/>
    <w:rsid w:val="00270C2D"/>
    <w:rsid w:val="0029610D"/>
    <w:rsid w:val="002A0096"/>
    <w:rsid w:val="002C58F8"/>
    <w:rsid w:val="002C75A3"/>
    <w:rsid w:val="00325CD8"/>
    <w:rsid w:val="00383C98"/>
    <w:rsid w:val="00391FEA"/>
    <w:rsid w:val="003C2403"/>
    <w:rsid w:val="004D7F65"/>
    <w:rsid w:val="005506E1"/>
    <w:rsid w:val="005820C7"/>
    <w:rsid w:val="005D745C"/>
    <w:rsid w:val="005F67AD"/>
    <w:rsid w:val="00616379"/>
    <w:rsid w:val="0064590A"/>
    <w:rsid w:val="00683C02"/>
    <w:rsid w:val="006A4130"/>
    <w:rsid w:val="006A7E0B"/>
    <w:rsid w:val="006C1600"/>
    <w:rsid w:val="006E15C8"/>
    <w:rsid w:val="006E722D"/>
    <w:rsid w:val="00704DB0"/>
    <w:rsid w:val="00771ACE"/>
    <w:rsid w:val="00791334"/>
    <w:rsid w:val="007C42BE"/>
    <w:rsid w:val="00802DAC"/>
    <w:rsid w:val="0083365A"/>
    <w:rsid w:val="008813DD"/>
    <w:rsid w:val="00933D9C"/>
    <w:rsid w:val="009F2759"/>
    <w:rsid w:val="00A64D61"/>
    <w:rsid w:val="00A80E46"/>
    <w:rsid w:val="00B041C3"/>
    <w:rsid w:val="00B04C76"/>
    <w:rsid w:val="00B16201"/>
    <w:rsid w:val="00B25694"/>
    <w:rsid w:val="00B51655"/>
    <w:rsid w:val="00B62C60"/>
    <w:rsid w:val="00BF32CD"/>
    <w:rsid w:val="00C0358E"/>
    <w:rsid w:val="00C25A9A"/>
    <w:rsid w:val="00C46AC5"/>
    <w:rsid w:val="00C4713E"/>
    <w:rsid w:val="00C7381C"/>
    <w:rsid w:val="00C74F21"/>
    <w:rsid w:val="00C909C6"/>
    <w:rsid w:val="00CB0C3B"/>
    <w:rsid w:val="00D20474"/>
    <w:rsid w:val="00D32E81"/>
    <w:rsid w:val="00D51ED2"/>
    <w:rsid w:val="00DC52B4"/>
    <w:rsid w:val="00E31C78"/>
    <w:rsid w:val="00E43C5A"/>
    <w:rsid w:val="00E52810"/>
    <w:rsid w:val="00EF256A"/>
    <w:rsid w:val="00FA2843"/>
    <w:rsid w:val="00FF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17251"/>
  <w15:chartTrackingRefBased/>
  <w15:docId w15:val="{2E42587F-787F-4694-9F0B-EEFB852C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71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471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31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Costello, Roger L.</dc:creator>
  <cp:keywords/>
  <dc:description/>
  <cp:lastModifiedBy>Costello, Roger L.</cp:lastModifiedBy>
  <cp:revision>54</cp:revision>
  <dcterms:created xsi:type="dcterms:W3CDTF">2017-12-24T23:44:00Z</dcterms:created>
  <dcterms:modified xsi:type="dcterms:W3CDTF">2018-04-03T08:41:00Z</dcterms:modified>
</cp:coreProperties>
</file>